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751" w:rsidRDefault="005A2751" w:rsidP="005A2751">
      <w:pPr>
        <w:bidi/>
        <w:rPr>
          <w:rFonts w:asciiTheme="majorBidi" w:hAnsiTheme="majorBidi" w:cstheme="majorBidi"/>
          <w:color w:val="FF0000"/>
          <w:sz w:val="28"/>
          <w:szCs w:val="28"/>
          <w:rtl/>
        </w:rPr>
      </w:pPr>
      <w:r>
        <w:rPr>
          <w:rFonts w:asciiTheme="majorBidi" w:hAnsiTheme="majorBidi" w:cstheme="majorBidi" w:hint="cs"/>
          <w:color w:val="FF0000"/>
          <w:sz w:val="28"/>
          <w:szCs w:val="28"/>
          <w:rtl/>
        </w:rPr>
        <w:t xml:space="preserve">                                       </w:t>
      </w:r>
    </w:p>
    <w:p w:rsidR="009E3A01" w:rsidRPr="00936582" w:rsidRDefault="005A2751" w:rsidP="005A2751">
      <w:pPr>
        <w:bidi/>
        <w:rPr>
          <w:rFonts w:asciiTheme="majorBidi" w:hAnsiTheme="majorBidi" w:cstheme="majorBidi"/>
          <w:color w:val="FF0000"/>
          <w:sz w:val="32"/>
          <w:szCs w:val="32"/>
          <w:rtl/>
        </w:rPr>
      </w:pPr>
      <w:r>
        <w:rPr>
          <w:rFonts w:asciiTheme="majorBidi" w:hAnsiTheme="majorBidi" w:cstheme="majorBidi" w:hint="cs"/>
          <w:color w:val="FF0000"/>
          <w:sz w:val="28"/>
          <w:szCs w:val="28"/>
          <w:rtl/>
        </w:rPr>
        <w:t xml:space="preserve">                                                      </w:t>
      </w:r>
      <w:r w:rsidRPr="00936582">
        <w:rPr>
          <w:rFonts w:asciiTheme="majorBidi" w:hAnsiTheme="majorBidi" w:cstheme="majorBidi" w:hint="cs"/>
          <w:color w:val="FF0000"/>
          <w:sz w:val="32"/>
          <w:szCs w:val="32"/>
          <w:rtl/>
        </w:rPr>
        <w:t xml:space="preserve">  משקל הכסף במשכן</w:t>
      </w:r>
    </w:p>
    <w:p w:rsidR="005A2751" w:rsidRDefault="005A2751" w:rsidP="005A2751">
      <w:pPr>
        <w:bidi/>
        <w:spacing w:before="240" w:after="0" w:line="240" w:lineRule="auto"/>
        <w:ind w:firstLine="720"/>
        <w:jc w:val="both"/>
        <w:rPr>
          <w:rFonts w:ascii="Times New Roman" w:eastAsia="Times New Roman" w:hAnsi="Times New Roman" w:cs="Times New Roman"/>
          <w:sz w:val="28"/>
          <w:szCs w:val="28"/>
          <w:rtl/>
          <w:lang w:eastAsia="he-IL"/>
        </w:rPr>
      </w:pPr>
    </w:p>
    <w:p w:rsidR="005A2751" w:rsidRPr="005A2751" w:rsidRDefault="005A2751" w:rsidP="005A2751">
      <w:pPr>
        <w:bidi/>
        <w:spacing w:before="240" w:after="0" w:line="240" w:lineRule="auto"/>
        <w:ind w:firstLine="720"/>
        <w:jc w:val="both"/>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hint="cs"/>
          <w:sz w:val="28"/>
          <w:szCs w:val="28"/>
          <w:rtl/>
          <w:lang w:eastAsia="he-IL"/>
        </w:rPr>
        <w:t xml:space="preserve">בשני מאמרים הקודמים נדונו </w:t>
      </w:r>
      <w:hyperlink r:id="rId6" w:history="1">
        <w:r w:rsidRPr="005A2751">
          <w:rPr>
            <w:rFonts w:ascii="Times New Roman" w:eastAsia="Times New Roman" w:hAnsi="Times New Roman" w:cs="Times New Roman" w:hint="cs"/>
            <w:color w:val="0000FF"/>
            <w:sz w:val="28"/>
            <w:szCs w:val="28"/>
            <w:u w:val="single"/>
            <w:rtl/>
            <w:lang w:eastAsia="he-IL"/>
          </w:rPr>
          <w:t xml:space="preserve">משקל </w:t>
        </w:r>
        <w:r w:rsidRPr="005A2751">
          <w:rPr>
            <w:rFonts w:ascii="Times New Roman" w:eastAsia="Times New Roman" w:hAnsi="Times New Roman" w:cs="Times New Roman" w:hint="cs"/>
            <w:color w:val="0000FF"/>
            <w:sz w:val="28"/>
            <w:szCs w:val="28"/>
            <w:u w:val="single"/>
            <w:rtl/>
            <w:lang w:eastAsia="he-IL"/>
          </w:rPr>
          <w:t>ה</w:t>
        </w:r>
        <w:r w:rsidRPr="005A2751">
          <w:rPr>
            <w:rFonts w:ascii="Times New Roman" w:eastAsia="Times New Roman" w:hAnsi="Times New Roman" w:cs="Times New Roman" w:hint="cs"/>
            <w:color w:val="0000FF"/>
            <w:sz w:val="28"/>
            <w:szCs w:val="28"/>
            <w:u w:val="single"/>
            <w:rtl/>
            <w:lang w:eastAsia="he-IL"/>
          </w:rPr>
          <w:t>זהב במשכן</w:t>
        </w:r>
      </w:hyperlink>
      <w:r w:rsidRPr="005A2751">
        <w:rPr>
          <w:rFonts w:ascii="Times New Roman" w:eastAsia="Times New Roman" w:hAnsi="Times New Roman" w:cs="Times New Roman" w:hint="cs"/>
          <w:sz w:val="28"/>
          <w:szCs w:val="28"/>
          <w:rtl/>
          <w:lang w:eastAsia="he-IL"/>
        </w:rPr>
        <w:t xml:space="preserve"> ו- </w:t>
      </w:r>
      <w:hyperlink r:id="rId7" w:history="1">
        <w:r w:rsidRPr="005A2751">
          <w:rPr>
            <w:rFonts w:ascii="Times New Roman" w:eastAsia="Times New Roman" w:hAnsi="Times New Roman" w:cs="Times New Roman" w:hint="cs"/>
            <w:color w:val="0000FF"/>
            <w:sz w:val="28"/>
            <w:szCs w:val="28"/>
            <w:u w:val="single"/>
            <w:rtl/>
            <w:lang w:eastAsia="he-IL"/>
          </w:rPr>
          <w:t>משקל הנחושת</w:t>
        </w:r>
        <w:r w:rsidRPr="005A2751">
          <w:rPr>
            <w:rFonts w:ascii="Times New Roman" w:eastAsia="Times New Roman" w:hAnsi="Times New Roman" w:cs="Times New Roman" w:hint="cs"/>
            <w:color w:val="0000FF"/>
            <w:sz w:val="28"/>
            <w:szCs w:val="28"/>
            <w:u w:val="single"/>
            <w:rtl/>
            <w:lang w:eastAsia="he-IL"/>
          </w:rPr>
          <w:t xml:space="preserve"> </w:t>
        </w:r>
        <w:r w:rsidRPr="005A2751">
          <w:rPr>
            <w:rFonts w:ascii="Times New Roman" w:eastAsia="Times New Roman" w:hAnsi="Times New Roman" w:cs="Times New Roman" w:hint="cs"/>
            <w:color w:val="0000FF"/>
            <w:sz w:val="28"/>
            <w:szCs w:val="28"/>
            <w:u w:val="single"/>
            <w:rtl/>
            <w:lang w:eastAsia="he-IL"/>
          </w:rPr>
          <w:t>במשכן</w:t>
        </w:r>
      </w:hyperlink>
      <w:r w:rsidRPr="005A2751">
        <w:rPr>
          <w:rFonts w:ascii="Times New Roman" w:eastAsia="Times New Roman" w:hAnsi="Times New Roman" w:cs="Times New Roman" w:hint="cs"/>
          <w:sz w:val="28"/>
          <w:szCs w:val="28"/>
          <w:rtl/>
          <w:lang w:eastAsia="he-IL"/>
        </w:rPr>
        <w:t>. סוגי</w:t>
      </w:r>
      <w:r>
        <w:rPr>
          <w:rFonts w:ascii="Times New Roman" w:eastAsia="Times New Roman" w:hAnsi="Times New Roman" w:cs="Times New Roman" w:hint="cs"/>
          <w:sz w:val="28"/>
          <w:szCs w:val="28"/>
          <w:rtl/>
          <w:lang w:eastAsia="he-IL"/>
        </w:rPr>
        <w:t>י</w:t>
      </w:r>
      <w:r w:rsidRPr="005A2751">
        <w:rPr>
          <w:rFonts w:ascii="Times New Roman" w:eastAsia="Times New Roman" w:hAnsi="Times New Roman" w:cs="Times New Roman" w:hint="cs"/>
          <w:sz w:val="28"/>
          <w:szCs w:val="28"/>
          <w:rtl/>
          <w:lang w:eastAsia="he-IL"/>
        </w:rPr>
        <w:t xml:space="preserve">ת משקל הכסף יותר קלה. סה''כ כסף שנתרם היה "מאת ככר ואלף ושבע מאות וחמשה ושבעים שקל הקדש" (שמות ל''ח כ''ו). מתוכם "ויהי מאת ככר הכסף לצקת את אדני הקדש ואת אדני הפרכת מאת אדנים למאת הככר ככר לאדן. ואת האלף ושבע המאות וחמשה ושבעים עשה ווים לעמודים וצפה ראשיהם וחשק אתם" (שם, כ''ז-כ''ח). </w:t>
      </w:r>
    </w:p>
    <w:p w:rsidR="005A2751" w:rsidRPr="005A2751" w:rsidRDefault="005A2751" w:rsidP="005A2751">
      <w:pPr>
        <w:bidi/>
        <w:spacing w:before="240" w:after="0" w:line="240" w:lineRule="auto"/>
        <w:jc w:val="both"/>
        <w:rPr>
          <w:rFonts w:ascii="Times New Roman" w:eastAsia="Times New Roman" w:hAnsi="Times New Roman" w:cs="Times New Roman"/>
          <w:b/>
          <w:bCs/>
          <w:sz w:val="32"/>
          <w:szCs w:val="32"/>
          <w:rtl/>
          <w:lang w:eastAsia="he-IL"/>
        </w:rPr>
      </w:pPr>
      <w:r w:rsidRPr="005A2751">
        <w:rPr>
          <w:rFonts w:ascii="Times New Roman" w:eastAsia="Times New Roman" w:hAnsi="Times New Roman" w:cs="Times New Roman" w:hint="cs"/>
          <w:b/>
          <w:bCs/>
          <w:sz w:val="32"/>
          <w:szCs w:val="32"/>
          <w:rtl/>
          <w:lang w:eastAsia="he-IL"/>
        </w:rPr>
        <w:t>1. אדנים</w:t>
      </w:r>
    </w:p>
    <w:p w:rsidR="005A2751" w:rsidRPr="005A2751" w:rsidRDefault="005A2751" w:rsidP="005A2751">
      <w:pPr>
        <w:bidi/>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sz w:val="28"/>
          <w:szCs w:val="28"/>
          <w:rtl/>
          <w:lang w:eastAsia="he-IL"/>
        </w:rPr>
        <w:tab/>
      </w:r>
      <w:r w:rsidRPr="005A2751">
        <w:rPr>
          <w:rFonts w:ascii="Times New Roman" w:eastAsia="Times New Roman" w:hAnsi="Times New Roman" w:cs="Times New Roman" w:hint="cs"/>
          <w:sz w:val="28"/>
          <w:szCs w:val="28"/>
          <w:rtl/>
          <w:lang w:eastAsia="he-IL"/>
        </w:rPr>
        <w:t xml:space="preserve">על האדנים כתבנו בפירוט במאמר על </w:t>
      </w:r>
      <w:hyperlink r:id="rId8" w:history="1">
        <w:r w:rsidRPr="005A2751">
          <w:rPr>
            <w:rFonts w:ascii="Times New Roman" w:eastAsia="Times New Roman" w:hAnsi="Times New Roman" w:cs="Times New Roman" w:hint="eastAsia"/>
            <w:color w:val="0000FF"/>
            <w:sz w:val="28"/>
            <w:szCs w:val="28"/>
            <w:u w:val="single"/>
            <w:rtl/>
            <w:lang w:eastAsia="he-IL"/>
          </w:rPr>
          <w:t>אמה</w:t>
        </w:r>
        <w:r w:rsidRPr="005A2751">
          <w:rPr>
            <w:rFonts w:ascii="Times New Roman" w:eastAsia="Times New Roman" w:hAnsi="Times New Roman" w:cs="Times New Roman"/>
            <w:color w:val="0000FF"/>
            <w:sz w:val="28"/>
            <w:szCs w:val="28"/>
            <w:u w:val="single"/>
            <w:rtl/>
            <w:lang w:eastAsia="he-IL"/>
          </w:rPr>
          <w:t xml:space="preserve"> ו</w:t>
        </w:r>
        <w:r w:rsidRPr="005A2751">
          <w:rPr>
            <w:rFonts w:ascii="Times New Roman" w:eastAsia="Times New Roman" w:hAnsi="Times New Roman" w:cs="Times New Roman"/>
            <w:color w:val="0000FF"/>
            <w:sz w:val="28"/>
            <w:szCs w:val="28"/>
            <w:u w:val="single"/>
            <w:rtl/>
            <w:lang w:eastAsia="he-IL"/>
          </w:rPr>
          <w:t>מ</w:t>
        </w:r>
        <w:r w:rsidRPr="005A2751">
          <w:rPr>
            <w:rFonts w:ascii="Times New Roman" w:eastAsia="Times New Roman" w:hAnsi="Times New Roman" w:cs="Times New Roman"/>
            <w:color w:val="0000FF"/>
            <w:sz w:val="28"/>
            <w:szCs w:val="28"/>
            <w:u w:val="single"/>
            <w:rtl/>
            <w:lang w:eastAsia="he-IL"/>
          </w:rPr>
          <w:t>שקל השקל</w:t>
        </w:r>
      </w:hyperlink>
      <w:r w:rsidRPr="005A2751">
        <w:rPr>
          <w:rFonts w:ascii="Times New Roman" w:eastAsia="Times New Roman" w:hAnsi="Times New Roman" w:cs="Times New Roman" w:hint="cs"/>
          <w:sz w:val="28"/>
          <w:szCs w:val="28"/>
          <w:rtl/>
          <w:lang w:eastAsia="he-IL"/>
        </w:rPr>
        <w:t xml:space="preserve"> עמ' 32 פרק 24. נפח </w:t>
      </w:r>
      <w:hyperlink r:id="rId9" w:history="1">
        <w:r w:rsidRPr="005A2751">
          <w:rPr>
            <w:rFonts w:ascii="Times New Roman" w:eastAsia="Times New Roman" w:hAnsi="Times New Roman" w:cs="Times New Roman" w:hint="eastAsia"/>
            <w:color w:val="0000FF"/>
            <w:sz w:val="28"/>
            <w:szCs w:val="28"/>
            <w:u w:val="single"/>
            <w:rtl/>
            <w:lang w:eastAsia="he-IL"/>
          </w:rPr>
          <w:t>האדנים</w:t>
        </w:r>
      </w:hyperlink>
      <w:r w:rsidRPr="005A2751">
        <w:rPr>
          <w:rFonts w:ascii="Times New Roman" w:eastAsia="Times New Roman" w:hAnsi="Times New Roman" w:cs="Times New Roman" w:hint="cs"/>
          <w:sz w:val="28"/>
          <w:szCs w:val="28"/>
          <w:rtl/>
          <w:lang w:eastAsia="he-IL"/>
        </w:rPr>
        <w:t xml:space="preserve"> היה 135 טפחים מעוקבים של 8 ס''מ. נזכיר שמשקל סגולי של כסף הוא 10.5 ג'/סמ''ק והשקל של תורה שוה 17.28 גר'. לפי זה משקל האדן צריך להיות </w:t>
      </w:r>
    </w:p>
    <w:p w:rsidR="005A2751" w:rsidRPr="005A2751" w:rsidRDefault="005A2751" w:rsidP="005A2751">
      <w:pPr>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sz w:val="28"/>
          <w:szCs w:val="28"/>
          <w:lang w:eastAsia="he-IL"/>
        </w:rPr>
        <w:t>(1) 135∙8</w:t>
      </w:r>
      <w:r w:rsidRPr="005A2751">
        <w:rPr>
          <w:rFonts w:ascii="Times New Roman" w:eastAsia="Times New Roman" w:hAnsi="Times New Roman" w:cs="Times New Roman"/>
          <w:sz w:val="28"/>
          <w:szCs w:val="28"/>
          <w:vertAlign w:val="superscript"/>
          <w:lang w:eastAsia="he-IL"/>
        </w:rPr>
        <w:t>3</w:t>
      </w:r>
      <w:r w:rsidRPr="005A2751">
        <w:rPr>
          <w:rFonts w:ascii="Times New Roman" w:eastAsia="Times New Roman" w:hAnsi="Times New Roman" w:cs="Times New Roman"/>
          <w:sz w:val="28"/>
          <w:szCs w:val="28"/>
          <w:lang w:eastAsia="he-IL"/>
        </w:rPr>
        <w:t xml:space="preserve">∙10.5/17.28=42000=14∙3000 </w:t>
      </w:r>
      <w:r w:rsidRPr="005A2751">
        <w:rPr>
          <w:rFonts w:ascii="Times New Roman" w:eastAsia="Times New Roman" w:hAnsi="Times New Roman" w:cs="Times New Roman" w:hint="cs"/>
          <w:sz w:val="28"/>
          <w:szCs w:val="28"/>
          <w:rtl/>
          <w:lang w:eastAsia="he-IL"/>
        </w:rPr>
        <w:t>שקל</w:t>
      </w:r>
    </w:p>
    <w:p w:rsidR="005A2751" w:rsidRPr="005A2751" w:rsidRDefault="005A2751" w:rsidP="005A2751">
      <w:pPr>
        <w:bidi/>
        <w:spacing w:before="240" w:after="0" w:line="240" w:lineRule="auto"/>
        <w:jc w:val="both"/>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hint="cs"/>
          <w:sz w:val="28"/>
          <w:szCs w:val="28"/>
          <w:rtl/>
          <w:lang w:eastAsia="he-IL"/>
        </w:rPr>
        <w:t>או משקל כל אדן בדיוק 14 ככר! נשים לב שאם ימלאו אותו נפח בגרגירי ח</w:t>
      </w:r>
      <w:r>
        <w:rPr>
          <w:rFonts w:ascii="Times New Roman" w:eastAsia="Times New Roman" w:hAnsi="Times New Roman" w:cs="Times New Roman" w:hint="cs"/>
          <w:sz w:val="28"/>
          <w:szCs w:val="28"/>
          <w:rtl/>
          <w:lang w:eastAsia="he-IL"/>
        </w:rPr>
        <w:t>י</w:t>
      </w:r>
      <w:r w:rsidRPr="005A2751">
        <w:rPr>
          <w:rFonts w:ascii="Times New Roman" w:eastAsia="Times New Roman" w:hAnsi="Times New Roman" w:cs="Times New Roman" w:hint="cs"/>
          <w:sz w:val="28"/>
          <w:szCs w:val="28"/>
          <w:rtl/>
          <w:lang w:eastAsia="he-IL"/>
        </w:rPr>
        <w:t xml:space="preserve">טה במשקל סגולי של 0.75 אז משקל אותה חיטה יהיה בדיוק ככר כי </w:t>
      </w:r>
      <w:r w:rsidRPr="005A2751">
        <w:rPr>
          <w:rFonts w:ascii="Times New Roman" w:eastAsia="Times New Roman" w:hAnsi="Times New Roman" w:cs="Times New Roman"/>
          <w:sz w:val="28"/>
          <w:szCs w:val="28"/>
          <w:lang w:eastAsia="he-IL"/>
        </w:rPr>
        <w:t>10.5/0.75=14</w:t>
      </w:r>
      <w:r w:rsidRPr="005A2751">
        <w:rPr>
          <w:rFonts w:ascii="Times New Roman" w:eastAsia="Times New Roman" w:hAnsi="Times New Roman" w:cs="Times New Roman" w:hint="cs"/>
          <w:sz w:val="28"/>
          <w:szCs w:val="28"/>
          <w:rtl/>
          <w:lang w:eastAsia="he-IL"/>
        </w:rPr>
        <w:t xml:space="preserve">. לכן הצענו שמילאו את האדנים בגרגירי המן ואת החללים מלאו בכסף. מתוך כך מצאנו את </w:t>
      </w:r>
      <w:hyperlink r:id="rId10" w:history="1">
        <w:r w:rsidRPr="005A2751">
          <w:rPr>
            <w:rFonts w:ascii="Times New Roman" w:eastAsia="Times New Roman" w:hAnsi="Times New Roman" w:cs="Times New Roman" w:hint="eastAsia"/>
            <w:color w:val="0000FF"/>
            <w:sz w:val="28"/>
            <w:szCs w:val="28"/>
            <w:u w:val="single"/>
            <w:rtl/>
            <w:lang w:eastAsia="he-IL"/>
          </w:rPr>
          <w:t>צורת</w:t>
        </w:r>
        <w:r w:rsidRPr="005A2751">
          <w:rPr>
            <w:rFonts w:ascii="Times New Roman" w:eastAsia="Times New Roman" w:hAnsi="Times New Roman" w:cs="Times New Roman"/>
            <w:color w:val="0000FF"/>
            <w:sz w:val="28"/>
            <w:szCs w:val="28"/>
            <w:u w:val="single"/>
            <w:rtl/>
            <w:lang w:eastAsia="he-IL"/>
          </w:rPr>
          <w:t xml:space="preserve"> ה</w:t>
        </w:r>
        <w:r w:rsidRPr="005A2751">
          <w:rPr>
            <w:rFonts w:ascii="Times New Roman" w:eastAsia="Times New Roman" w:hAnsi="Times New Roman" w:cs="Times New Roman"/>
            <w:color w:val="0000FF"/>
            <w:sz w:val="28"/>
            <w:szCs w:val="28"/>
            <w:u w:val="single"/>
            <w:rtl/>
            <w:lang w:eastAsia="he-IL"/>
          </w:rPr>
          <w:t>מ</w:t>
        </w:r>
        <w:r w:rsidRPr="005A2751">
          <w:rPr>
            <w:rFonts w:ascii="Times New Roman" w:eastAsia="Times New Roman" w:hAnsi="Times New Roman" w:cs="Times New Roman"/>
            <w:color w:val="0000FF"/>
            <w:sz w:val="28"/>
            <w:szCs w:val="28"/>
            <w:u w:val="single"/>
            <w:rtl/>
            <w:lang w:eastAsia="he-IL"/>
          </w:rPr>
          <w:t>ן</w:t>
        </w:r>
      </w:hyperlink>
      <w:r w:rsidRPr="005A2751">
        <w:rPr>
          <w:rFonts w:ascii="Times New Roman" w:eastAsia="Times New Roman" w:hAnsi="Times New Roman" w:cs="Times New Roman" w:hint="cs"/>
          <w:sz w:val="28"/>
          <w:szCs w:val="28"/>
          <w:rtl/>
          <w:lang w:eastAsia="he-IL"/>
        </w:rPr>
        <w:t xml:space="preserve">. זהו נפח משותף של תיבה של 4 על 4 ברום 3 מ''מ וכדור בקוטר 5 מ''מ, אשר מרכזו במרכז התיבה. </w:t>
      </w:r>
    </w:p>
    <w:p w:rsidR="005A2751" w:rsidRPr="005A2751" w:rsidRDefault="005A2751" w:rsidP="005A2751">
      <w:pPr>
        <w:bidi/>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sz w:val="28"/>
          <w:szCs w:val="28"/>
          <w:rtl/>
          <w:lang w:eastAsia="he-IL"/>
        </w:rPr>
        <w:tab/>
      </w:r>
      <w:r w:rsidRPr="005A2751">
        <w:rPr>
          <w:rFonts w:ascii="Times New Roman" w:eastAsia="Times New Roman" w:hAnsi="Times New Roman" w:cs="Times New Roman" w:hint="cs"/>
          <w:sz w:val="28"/>
          <w:szCs w:val="28"/>
          <w:rtl/>
          <w:lang w:eastAsia="he-IL"/>
        </w:rPr>
        <w:t xml:space="preserve">נשארו לנו 1775 שקלים לווי העמודים, ציפוי ראשי העמודים וחשוקיהם. נזכיר שמספר עמודי החצר כולל עמודי הפתח היה 60. </w:t>
      </w:r>
    </w:p>
    <w:p w:rsidR="005A2751" w:rsidRPr="005A2751" w:rsidRDefault="005A2751" w:rsidP="005A2751">
      <w:pPr>
        <w:bidi/>
        <w:spacing w:before="240" w:after="0" w:line="240" w:lineRule="auto"/>
        <w:jc w:val="both"/>
        <w:rPr>
          <w:rFonts w:ascii="Times New Roman" w:eastAsia="Times New Roman" w:hAnsi="Times New Roman" w:cs="Times New Roman" w:hint="cs"/>
          <w:b/>
          <w:bCs/>
          <w:sz w:val="32"/>
          <w:szCs w:val="32"/>
          <w:rtl/>
          <w:lang w:eastAsia="he-IL"/>
        </w:rPr>
      </w:pPr>
      <w:r w:rsidRPr="005A2751">
        <w:rPr>
          <w:rFonts w:ascii="Times New Roman" w:eastAsia="Times New Roman" w:hAnsi="Times New Roman" w:cs="Times New Roman" w:hint="cs"/>
          <w:b/>
          <w:bCs/>
          <w:sz w:val="32"/>
          <w:szCs w:val="32"/>
          <w:rtl/>
          <w:lang w:eastAsia="he-IL"/>
        </w:rPr>
        <w:t>2. ווי העמודים</w:t>
      </w:r>
    </w:p>
    <w:p w:rsidR="005A2751" w:rsidRPr="005A2751" w:rsidRDefault="005A2751" w:rsidP="005A2751">
      <w:pPr>
        <w:bidi/>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sz w:val="28"/>
          <w:szCs w:val="28"/>
          <w:rtl/>
          <w:lang w:eastAsia="he-IL"/>
        </w:rPr>
        <w:tab/>
      </w:r>
      <w:r w:rsidRPr="005A2751">
        <w:rPr>
          <w:rFonts w:ascii="Times New Roman" w:eastAsia="Times New Roman" w:hAnsi="Times New Roman" w:cs="Times New Roman" w:hint="cs"/>
          <w:sz w:val="28"/>
          <w:szCs w:val="28"/>
          <w:rtl/>
          <w:lang w:eastAsia="he-IL"/>
        </w:rPr>
        <w:t xml:space="preserve">צורת ווי העמודים נדונה במאמר  </w:t>
      </w:r>
      <w:hyperlink r:id="rId11" w:history="1">
        <w:r w:rsidRPr="005A2751">
          <w:rPr>
            <w:rFonts w:ascii="Times New Roman" w:eastAsia="Times New Roman" w:hAnsi="Times New Roman" w:cs="Times New Roman" w:hint="cs"/>
            <w:color w:val="0000FF"/>
            <w:sz w:val="28"/>
            <w:szCs w:val="28"/>
            <w:u w:val="single"/>
            <w:rtl/>
            <w:lang w:eastAsia="he-IL"/>
          </w:rPr>
          <w:t xml:space="preserve">משקל הנחושת </w:t>
        </w:r>
        <w:r w:rsidRPr="005A2751">
          <w:rPr>
            <w:rFonts w:ascii="Times New Roman" w:eastAsia="Times New Roman" w:hAnsi="Times New Roman" w:cs="Times New Roman" w:hint="cs"/>
            <w:color w:val="0000FF"/>
            <w:sz w:val="28"/>
            <w:szCs w:val="28"/>
            <w:u w:val="single"/>
            <w:rtl/>
            <w:lang w:eastAsia="he-IL"/>
          </w:rPr>
          <w:t>ב</w:t>
        </w:r>
        <w:r w:rsidRPr="005A2751">
          <w:rPr>
            <w:rFonts w:ascii="Times New Roman" w:eastAsia="Times New Roman" w:hAnsi="Times New Roman" w:cs="Times New Roman" w:hint="cs"/>
            <w:color w:val="0000FF"/>
            <w:sz w:val="28"/>
            <w:szCs w:val="28"/>
            <w:u w:val="single"/>
            <w:rtl/>
            <w:lang w:eastAsia="he-IL"/>
          </w:rPr>
          <w:t>משכן</w:t>
        </w:r>
      </w:hyperlink>
      <w:r w:rsidRPr="005A2751">
        <w:rPr>
          <w:rFonts w:ascii="Times New Roman" w:eastAsia="Times New Roman" w:hAnsi="Times New Roman" w:cs="Times New Roman" w:hint="cs"/>
          <w:sz w:val="28"/>
          <w:szCs w:val="28"/>
          <w:rtl/>
          <w:lang w:eastAsia="he-IL"/>
        </w:rPr>
        <w:t xml:space="preserve"> בפרק 4. שם הגענו למסקנה שצורתם כמו ב</w:t>
      </w:r>
      <w:hyperlink r:id="rId12" w:history="1">
        <w:r w:rsidRPr="005A2751">
          <w:rPr>
            <w:rFonts w:ascii="Times New Roman" w:eastAsia="Times New Roman" w:hAnsi="Times New Roman" w:cs="Times New Roman"/>
            <w:color w:val="0000FF"/>
            <w:sz w:val="28"/>
            <w:szCs w:val="28"/>
            <w:u w:val="single"/>
            <w:rtl/>
            <w:lang w:eastAsia="he-IL"/>
          </w:rPr>
          <w:t>שרט</w:t>
        </w:r>
        <w:r w:rsidRPr="005A2751">
          <w:rPr>
            <w:rFonts w:ascii="Times New Roman" w:eastAsia="Times New Roman" w:hAnsi="Times New Roman" w:cs="Times New Roman"/>
            <w:color w:val="0000FF"/>
            <w:sz w:val="28"/>
            <w:szCs w:val="28"/>
            <w:u w:val="single"/>
            <w:rtl/>
            <w:lang w:eastAsia="he-IL"/>
          </w:rPr>
          <w:t>ו</w:t>
        </w:r>
        <w:r w:rsidRPr="005A2751">
          <w:rPr>
            <w:rFonts w:ascii="Times New Roman" w:eastAsia="Times New Roman" w:hAnsi="Times New Roman" w:cs="Times New Roman"/>
            <w:color w:val="0000FF"/>
            <w:sz w:val="28"/>
            <w:szCs w:val="28"/>
            <w:u w:val="single"/>
            <w:rtl/>
            <w:lang w:eastAsia="he-IL"/>
          </w:rPr>
          <w:t>ט</w:t>
        </w:r>
      </w:hyperlink>
      <w:r w:rsidRPr="005A2751">
        <w:rPr>
          <w:rFonts w:ascii="Times New Roman" w:eastAsia="Times New Roman" w:hAnsi="Times New Roman" w:cs="Times New Roman" w:hint="cs"/>
          <w:sz w:val="28"/>
          <w:szCs w:val="28"/>
          <w:rtl/>
          <w:lang w:eastAsia="he-IL"/>
        </w:rPr>
        <w:t>. היו למעשה שני ווים בכל עמוד אשר החזיקו את קונטיסין ואת הטבעות שדרכן עברו מוטות עץ.  עובי הוו הוא עיגול בקוטר 6 מ''מ. הוו נכנס 4 ס''מ אל תוך העמוד והוא ממשיך בקו ישר אל מחוץ לעמוד עוד 2.7 ס''מ שהוא רדיוס חיצוני של טבעת (2.6 ס''מ רדיוס פנימי עוד 0.1 ס''מ עובי טבעת). אחרי כן הוא יוצר רבע טורוס ברדיוס 3 ס''מ (2.7 ס''מ רדיוס חיצוני של טבעת ו- 0.3 ס''מ חצי עובי הטורוס). אורך הוו</w:t>
      </w:r>
    </w:p>
    <w:p w:rsidR="005A2751" w:rsidRPr="005A2751" w:rsidRDefault="005A2751" w:rsidP="005A2751">
      <w:pPr>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sz w:val="28"/>
          <w:szCs w:val="28"/>
          <w:lang w:eastAsia="he-IL"/>
        </w:rPr>
        <w:t xml:space="preserve">(2) 4+2.7+ π/2∙3=11.412 </w:t>
      </w:r>
      <w:r w:rsidRPr="005A2751">
        <w:rPr>
          <w:rFonts w:ascii="Times New Roman" w:eastAsia="Times New Roman" w:hAnsi="Times New Roman" w:cs="Times New Roman" w:hint="cs"/>
          <w:sz w:val="28"/>
          <w:szCs w:val="28"/>
          <w:rtl/>
          <w:lang w:eastAsia="he-IL"/>
        </w:rPr>
        <w:t>ס''מ</w:t>
      </w:r>
    </w:p>
    <w:p w:rsidR="005A2751" w:rsidRPr="005A2751" w:rsidRDefault="005A2751" w:rsidP="005A2751">
      <w:pPr>
        <w:bidi/>
        <w:spacing w:before="240" w:after="0" w:line="240" w:lineRule="auto"/>
        <w:jc w:val="both"/>
        <w:rPr>
          <w:rFonts w:ascii="Times New Roman" w:eastAsia="Times New Roman" w:hAnsi="Times New Roman" w:cs="Times New Roman"/>
          <w:color w:val="FF0000"/>
          <w:sz w:val="28"/>
          <w:szCs w:val="28"/>
          <w:lang w:eastAsia="he-IL"/>
        </w:rPr>
      </w:pPr>
    </w:p>
    <w:p w:rsidR="005A2751" w:rsidRPr="005A2751" w:rsidRDefault="005A2751" w:rsidP="005A2751">
      <w:pPr>
        <w:bidi/>
        <w:spacing w:before="240" w:after="0" w:line="240" w:lineRule="auto"/>
        <w:jc w:val="both"/>
        <w:rPr>
          <w:rFonts w:ascii="Times New Roman" w:eastAsia="Times New Roman" w:hAnsi="Times New Roman" w:cs="Times New Roman"/>
          <w:color w:val="FF0000"/>
          <w:sz w:val="28"/>
          <w:szCs w:val="28"/>
          <w:lang w:eastAsia="he-IL"/>
        </w:rPr>
      </w:pPr>
    </w:p>
    <w:p w:rsidR="005A2751" w:rsidRPr="005A2751" w:rsidRDefault="005A2751" w:rsidP="005A2751">
      <w:pPr>
        <w:bidi/>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hint="cs"/>
          <w:sz w:val="28"/>
          <w:szCs w:val="28"/>
          <w:rtl/>
          <w:lang w:eastAsia="he-IL"/>
        </w:rPr>
        <w:lastRenderedPageBreak/>
        <w:t xml:space="preserve">נפח הוו </w:t>
      </w:r>
    </w:p>
    <w:p w:rsidR="005A2751" w:rsidRPr="005A2751" w:rsidRDefault="005A2751" w:rsidP="005A2751">
      <w:pPr>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sz w:val="28"/>
          <w:szCs w:val="28"/>
          <w:lang w:eastAsia="he-IL"/>
        </w:rPr>
        <w:t>(3) 11.412∙π∙0.3</w:t>
      </w:r>
      <w:r w:rsidRPr="005A2751">
        <w:rPr>
          <w:rFonts w:ascii="Times New Roman" w:eastAsia="Times New Roman" w:hAnsi="Times New Roman" w:cs="Times New Roman"/>
          <w:sz w:val="28"/>
          <w:szCs w:val="28"/>
          <w:vertAlign w:val="superscript"/>
          <w:lang w:eastAsia="he-IL"/>
        </w:rPr>
        <w:t>2</w:t>
      </w:r>
      <w:r w:rsidRPr="005A2751">
        <w:rPr>
          <w:rFonts w:ascii="Times New Roman" w:eastAsia="Times New Roman" w:hAnsi="Times New Roman" w:cs="Times New Roman"/>
          <w:sz w:val="28"/>
          <w:szCs w:val="28"/>
          <w:lang w:eastAsia="he-IL"/>
        </w:rPr>
        <w:t xml:space="preserve">=3.2268 </w:t>
      </w:r>
      <w:r w:rsidRPr="005A2751">
        <w:rPr>
          <w:rFonts w:ascii="Times New Roman" w:eastAsia="Times New Roman" w:hAnsi="Times New Roman" w:cs="Times New Roman" w:hint="cs"/>
          <w:sz w:val="28"/>
          <w:szCs w:val="28"/>
          <w:rtl/>
          <w:lang w:eastAsia="he-IL"/>
        </w:rPr>
        <w:t>סמ''ק</w:t>
      </w:r>
    </w:p>
    <w:p w:rsidR="005A2751" w:rsidRPr="005A2751" w:rsidRDefault="005A2751" w:rsidP="005A2751">
      <w:pPr>
        <w:bidi/>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hint="cs"/>
          <w:sz w:val="28"/>
          <w:szCs w:val="28"/>
          <w:rtl/>
          <w:lang w:eastAsia="he-IL"/>
        </w:rPr>
        <w:t xml:space="preserve">ומשקל שני ווים </w:t>
      </w:r>
    </w:p>
    <w:p w:rsidR="005A2751" w:rsidRPr="005A2751" w:rsidRDefault="005A2751" w:rsidP="005A2751">
      <w:pPr>
        <w:spacing w:before="240" w:after="0" w:line="240" w:lineRule="auto"/>
        <w:jc w:val="both"/>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sz w:val="28"/>
          <w:szCs w:val="28"/>
          <w:lang w:eastAsia="he-IL"/>
        </w:rPr>
        <w:t>(4) 3.2268∙2∙10.5/17.28=</w:t>
      </w:r>
      <w:r w:rsidRPr="005A2751">
        <w:rPr>
          <w:rFonts w:ascii="Times New Roman" w:eastAsia="Times New Roman" w:hAnsi="Times New Roman" w:cs="Times New Roman"/>
          <w:b/>
          <w:bCs/>
          <w:sz w:val="28"/>
          <w:szCs w:val="28"/>
          <w:lang w:eastAsia="he-IL"/>
        </w:rPr>
        <w:t>3.9214</w:t>
      </w:r>
      <w:r w:rsidRPr="005A2751">
        <w:rPr>
          <w:rFonts w:ascii="Times New Roman" w:eastAsia="Times New Roman" w:hAnsi="Times New Roman" w:cs="Times New Roman"/>
          <w:sz w:val="28"/>
          <w:szCs w:val="28"/>
          <w:lang w:eastAsia="he-IL"/>
        </w:rPr>
        <w:t xml:space="preserve"> </w:t>
      </w:r>
      <w:r w:rsidRPr="005A2751">
        <w:rPr>
          <w:rFonts w:ascii="Times New Roman" w:eastAsia="Times New Roman" w:hAnsi="Times New Roman" w:cs="Times New Roman" w:hint="cs"/>
          <w:sz w:val="28"/>
          <w:szCs w:val="28"/>
          <w:rtl/>
          <w:lang w:eastAsia="he-IL"/>
        </w:rPr>
        <w:t>שקל</w:t>
      </w:r>
    </w:p>
    <w:p w:rsidR="005A2751" w:rsidRPr="005A2751" w:rsidRDefault="005A2751" w:rsidP="005A2751">
      <w:pPr>
        <w:bidi/>
        <w:spacing w:before="240" w:after="0" w:line="240" w:lineRule="auto"/>
        <w:jc w:val="both"/>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hint="cs"/>
          <w:sz w:val="28"/>
          <w:szCs w:val="28"/>
          <w:rtl/>
          <w:lang w:eastAsia="he-IL"/>
        </w:rPr>
        <w:t xml:space="preserve">עבור 60 עמודים מקבלים </w:t>
      </w:r>
      <w:r w:rsidRPr="005A2751">
        <w:rPr>
          <w:rFonts w:ascii="Times New Roman" w:eastAsia="Times New Roman" w:hAnsi="Times New Roman" w:cs="Times New Roman" w:hint="cs"/>
          <w:b/>
          <w:bCs/>
          <w:sz w:val="28"/>
          <w:szCs w:val="28"/>
          <w:rtl/>
          <w:lang w:eastAsia="he-IL"/>
        </w:rPr>
        <w:t>235.284</w:t>
      </w:r>
      <w:r w:rsidRPr="005A2751">
        <w:rPr>
          <w:rFonts w:ascii="Times New Roman" w:eastAsia="Times New Roman" w:hAnsi="Times New Roman" w:cs="Times New Roman" w:hint="cs"/>
          <w:sz w:val="28"/>
          <w:szCs w:val="28"/>
          <w:rtl/>
          <w:lang w:eastAsia="he-IL"/>
        </w:rPr>
        <w:t xml:space="preserve"> שקל. </w:t>
      </w:r>
    </w:p>
    <w:p w:rsidR="005A2751" w:rsidRPr="005A2751" w:rsidRDefault="005A2751" w:rsidP="005A2751">
      <w:pPr>
        <w:bidi/>
        <w:spacing w:before="240" w:after="0" w:line="240" w:lineRule="auto"/>
        <w:jc w:val="both"/>
        <w:rPr>
          <w:rFonts w:ascii="Times New Roman" w:eastAsia="Times New Roman" w:hAnsi="Times New Roman" w:cs="Times New Roman"/>
          <w:b/>
          <w:bCs/>
          <w:sz w:val="32"/>
          <w:szCs w:val="32"/>
          <w:rtl/>
          <w:lang w:eastAsia="he-IL"/>
        </w:rPr>
      </w:pPr>
      <w:r w:rsidRPr="005A2751">
        <w:rPr>
          <w:rFonts w:ascii="Times New Roman" w:eastAsia="Times New Roman" w:hAnsi="Times New Roman" w:cs="Times New Roman" w:hint="cs"/>
          <w:b/>
          <w:bCs/>
          <w:sz w:val="32"/>
          <w:szCs w:val="32"/>
          <w:rtl/>
          <w:lang w:eastAsia="he-IL"/>
        </w:rPr>
        <w:t>3. ציפוי ראש העמוד</w:t>
      </w:r>
    </w:p>
    <w:p w:rsidR="005A2751" w:rsidRPr="005A2751" w:rsidRDefault="005A2751" w:rsidP="005A2751">
      <w:pPr>
        <w:bidi/>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sz w:val="28"/>
          <w:szCs w:val="28"/>
          <w:rtl/>
          <w:lang w:eastAsia="he-IL"/>
        </w:rPr>
        <w:tab/>
      </w:r>
      <w:r w:rsidRPr="005A2751">
        <w:rPr>
          <w:rFonts w:ascii="Times New Roman" w:eastAsia="Times New Roman" w:hAnsi="Times New Roman" w:cs="Times New Roman" w:hint="cs"/>
          <w:sz w:val="28"/>
          <w:szCs w:val="28"/>
          <w:rtl/>
          <w:lang w:eastAsia="he-IL"/>
        </w:rPr>
        <w:t xml:space="preserve">שטח ראש העמוד הוא אמה על אמה של 48 ס''מ. אם נעשה עובי הציפוי כדינר 1 מ''מ כמו ציפוי המזבח אז נקבל משקל 140 שקל רק לעמוד אחד! לכן נעשה ציפוי בעובי ציפוי זהב של הקרשים. במאמר על </w:t>
      </w:r>
      <w:hyperlink r:id="rId13" w:history="1">
        <w:r w:rsidRPr="005A2751">
          <w:rPr>
            <w:rFonts w:ascii="Times New Roman" w:eastAsia="Times New Roman" w:hAnsi="Times New Roman" w:cs="Times New Roman" w:hint="eastAsia"/>
            <w:color w:val="0000FF"/>
            <w:sz w:val="28"/>
            <w:szCs w:val="28"/>
            <w:u w:val="single"/>
            <w:rtl/>
            <w:lang w:eastAsia="he-IL"/>
          </w:rPr>
          <w:t>זהב</w:t>
        </w:r>
        <w:r w:rsidRPr="005A2751">
          <w:rPr>
            <w:rFonts w:ascii="Times New Roman" w:eastAsia="Times New Roman" w:hAnsi="Times New Roman" w:cs="Times New Roman"/>
            <w:color w:val="0000FF"/>
            <w:sz w:val="28"/>
            <w:szCs w:val="28"/>
            <w:u w:val="single"/>
            <w:rtl/>
            <w:lang w:eastAsia="he-IL"/>
          </w:rPr>
          <w:t xml:space="preserve"> המשכן</w:t>
        </w:r>
      </w:hyperlink>
      <w:r w:rsidRPr="005A2751">
        <w:rPr>
          <w:rFonts w:ascii="Times New Roman" w:eastAsia="Times New Roman" w:hAnsi="Times New Roman" w:cs="Times New Roman" w:hint="cs"/>
          <w:sz w:val="28"/>
          <w:szCs w:val="28"/>
          <w:rtl/>
          <w:lang w:eastAsia="he-IL"/>
        </w:rPr>
        <w:t xml:space="preserve"> (עמ' 18, פרק 15 א) קבענו את עובי הציפוי 1/60 מ''מ כמו עובי סיב של צמר. לכן משקל ציפוי הראש</w:t>
      </w:r>
    </w:p>
    <w:p w:rsidR="005A2751" w:rsidRPr="005A2751" w:rsidRDefault="005A2751" w:rsidP="005A2751">
      <w:pPr>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sz w:val="28"/>
          <w:szCs w:val="28"/>
          <w:lang w:eastAsia="he-IL"/>
        </w:rPr>
        <w:t>(5) 48</w:t>
      </w:r>
      <w:r w:rsidRPr="005A2751">
        <w:rPr>
          <w:rFonts w:ascii="Times New Roman" w:eastAsia="Times New Roman" w:hAnsi="Times New Roman" w:cs="Times New Roman"/>
          <w:sz w:val="28"/>
          <w:szCs w:val="28"/>
          <w:vertAlign w:val="superscript"/>
          <w:lang w:eastAsia="he-IL"/>
        </w:rPr>
        <w:t>2</w:t>
      </w:r>
      <w:r w:rsidRPr="005A2751">
        <w:rPr>
          <w:rFonts w:ascii="Times New Roman" w:eastAsia="Times New Roman" w:hAnsi="Times New Roman" w:cs="Times New Roman"/>
          <w:sz w:val="28"/>
          <w:szCs w:val="28"/>
          <w:lang w:eastAsia="he-IL"/>
        </w:rPr>
        <w:t>∙1/600∙10.5/17.28=</w:t>
      </w:r>
      <w:r w:rsidRPr="005A2751">
        <w:rPr>
          <w:rFonts w:ascii="Times New Roman" w:eastAsia="Times New Roman" w:hAnsi="Times New Roman" w:cs="Times New Roman"/>
          <w:b/>
          <w:bCs/>
          <w:sz w:val="28"/>
          <w:szCs w:val="28"/>
          <w:lang w:eastAsia="he-IL"/>
        </w:rPr>
        <w:t>2.333…</w:t>
      </w:r>
      <w:r w:rsidRPr="005A2751">
        <w:rPr>
          <w:rFonts w:ascii="Times New Roman" w:eastAsia="Times New Roman" w:hAnsi="Times New Roman" w:cs="Times New Roman" w:hint="cs"/>
          <w:sz w:val="28"/>
          <w:szCs w:val="28"/>
          <w:rtl/>
          <w:lang w:eastAsia="he-IL"/>
        </w:rPr>
        <w:t xml:space="preserve">שקל </w:t>
      </w:r>
    </w:p>
    <w:p w:rsidR="005A2751" w:rsidRPr="005A2751" w:rsidRDefault="005A2751" w:rsidP="005A2751">
      <w:pPr>
        <w:bidi/>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sz w:val="28"/>
          <w:szCs w:val="28"/>
          <w:rtl/>
          <w:lang w:eastAsia="he-IL"/>
        </w:rPr>
        <w:t xml:space="preserve"> </w:t>
      </w:r>
      <w:r w:rsidRPr="005A2751">
        <w:rPr>
          <w:rFonts w:ascii="Times New Roman" w:eastAsia="Times New Roman" w:hAnsi="Times New Roman" w:cs="Times New Roman" w:hint="cs"/>
          <w:sz w:val="28"/>
          <w:szCs w:val="28"/>
          <w:rtl/>
          <w:lang w:eastAsia="he-IL"/>
        </w:rPr>
        <w:t xml:space="preserve">עבור 60 עמודים מקבלים בדיוק </w:t>
      </w:r>
      <w:r w:rsidRPr="005A2751">
        <w:rPr>
          <w:rFonts w:ascii="Times New Roman" w:eastAsia="Times New Roman" w:hAnsi="Times New Roman" w:cs="Times New Roman" w:hint="cs"/>
          <w:b/>
          <w:bCs/>
          <w:sz w:val="28"/>
          <w:szCs w:val="28"/>
          <w:rtl/>
          <w:lang w:eastAsia="he-IL"/>
        </w:rPr>
        <w:t>140</w:t>
      </w:r>
      <w:r w:rsidRPr="005A2751">
        <w:rPr>
          <w:rFonts w:ascii="Times New Roman" w:eastAsia="Times New Roman" w:hAnsi="Times New Roman" w:cs="Times New Roman" w:hint="cs"/>
          <w:sz w:val="28"/>
          <w:szCs w:val="28"/>
          <w:rtl/>
          <w:lang w:eastAsia="he-IL"/>
        </w:rPr>
        <w:t xml:space="preserve"> שקל</w:t>
      </w:r>
      <w:r>
        <w:rPr>
          <w:rFonts w:ascii="Times New Roman" w:eastAsia="Times New Roman" w:hAnsi="Times New Roman" w:cs="Times New Roman" w:hint="cs"/>
          <w:sz w:val="28"/>
          <w:szCs w:val="28"/>
          <w:rtl/>
          <w:lang w:eastAsia="he-IL"/>
        </w:rPr>
        <w:t>.</w:t>
      </w:r>
    </w:p>
    <w:p w:rsidR="005A2751" w:rsidRPr="005A2751" w:rsidRDefault="005A2751" w:rsidP="005A2751">
      <w:pPr>
        <w:bidi/>
        <w:spacing w:before="240" w:after="0" w:line="240" w:lineRule="auto"/>
        <w:jc w:val="both"/>
        <w:rPr>
          <w:rFonts w:ascii="Times New Roman" w:eastAsia="Times New Roman" w:hAnsi="Times New Roman" w:cs="Times New Roman" w:hint="cs"/>
          <w:b/>
          <w:bCs/>
          <w:sz w:val="32"/>
          <w:szCs w:val="32"/>
          <w:rtl/>
          <w:lang w:eastAsia="he-IL"/>
        </w:rPr>
      </w:pPr>
      <w:r w:rsidRPr="005A2751">
        <w:rPr>
          <w:rFonts w:ascii="Times New Roman" w:eastAsia="Times New Roman" w:hAnsi="Times New Roman" w:cs="Times New Roman" w:hint="cs"/>
          <w:b/>
          <w:bCs/>
          <w:sz w:val="32"/>
          <w:szCs w:val="32"/>
          <w:rtl/>
          <w:lang w:eastAsia="he-IL"/>
        </w:rPr>
        <w:t>4. חשוק העמוד</w:t>
      </w:r>
    </w:p>
    <w:p w:rsidR="005A2751" w:rsidRPr="005A2751" w:rsidRDefault="005A2751" w:rsidP="005A2751">
      <w:pPr>
        <w:bidi/>
        <w:spacing w:before="240" w:after="0" w:line="240" w:lineRule="auto"/>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hint="cs"/>
          <w:sz w:val="28"/>
          <w:szCs w:val="28"/>
          <w:rtl/>
          <w:lang w:eastAsia="he-IL"/>
        </w:rPr>
        <w:t xml:space="preserve">     בשמות כ''ז י''א ד''ה וחשקיהם כתב </w:t>
      </w:r>
      <w:r w:rsidRPr="005A2751">
        <w:rPr>
          <w:rFonts w:ascii="Times New Roman" w:eastAsia="Times New Roman" w:hAnsi="Times New Roman" w:cs="Times New Roman"/>
          <w:sz w:val="28"/>
          <w:szCs w:val="28"/>
          <w:rtl/>
          <w:lang w:eastAsia="he-IL"/>
        </w:rPr>
        <w:t xml:space="preserve">רש"י  </w:t>
      </w:r>
      <w:r w:rsidRPr="005A2751">
        <w:rPr>
          <w:rFonts w:ascii="Times New Roman" w:eastAsia="Times New Roman" w:hAnsi="Times New Roman" w:cs="Times New Roman" w:hint="cs"/>
          <w:sz w:val="28"/>
          <w:szCs w:val="28"/>
          <w:rtl/>
          <w:lang w:eastAsia="he-IL"/>
        </w:rPr>
        <w:t>"</w:t>
      </w:r>
      <w:r w:rsidRPr="005A2751">
        <w:rPr>
          <w:rFonts w:ascii="Times New Roman" w:eastAsia="Times New Roman" w:hAnsi="Times New Roman" w:cs="Times New Roman"/>
          <w:sz w:val="28"/>
          <w:szCs w:val="28"/>
          <w:rtl/>
          <w:lang w:eastAsia="he-IL"/>
        </w:rPr>
        <w:t>מוקפין היו העמודים בחוטי כסף סביב. ואיני יודע אם על פני כולן, אם בראשם, אם באמצעם. אך יודע אני שחשוק לשון חגורה, שכן מצינו בפילגש בגבעה (שופטים יט יז) ועמו צמד חמורים חבושים, תרגומו חשוקים</w:t>
      </w:r>
      <w:r w:rsidRPr="005A2751">
        <w:rPr>
          <w:rFonts w:ascii="Times New Roman" w:eastAsia="Times New Roman" w:hAnsi="Times New Roman" w:cs="Times New Roman" w:hint="cs"/>
          <w:sz w:val="28"/>
          <w:szCs w:val="28"/>
          <w:rtl/>
          <w:lang w:eastAsia="he-IL"/>
        </w:rPr>
        <w:t xml:space="preserve">". ננסה לעשות חישוק בצורת חגורה. הרוחב הקטן ביותר שמוזכר בתורה הוא אצבע 2 ס''מ (עובי דפנות הארון לפי רבי יהודה). עובי הקטן הוא דינר 1 מ''מ (פרט לציפוי שהיה 1/60 ממנו). הקף החשוק סביב העמוד הוא ארבע אמות של 48 ס''מ. לכן משקל החשוק </w:t>
      </w:r>
    </w:p>
    <w:p w:rsidR="005A2751" w:rsidRPr="005A2751" w:rsidRDefault="005A2751" w:rsidP="005A2751">
      <w:pPr>
        <w:spacing w:before="240" w:after="0" w:line="240" w:lineRule="auto"/>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sz w:val="28"/>
          <w:szCs w:val="28"/>
          <w:lang w:eastAsia="he-IL"/>
        </w:rPr>
        <w:t>(6) 4∙48∙2∙0.1∙10.5/17.28=</w:t>
      </w:r>
      <w:r w:rsidRPr="005A2751">
        <w:rPr>
          <w:rFonts w:ascii="Times New Roman" w:eastAsia="Times New Roman" w:hAnsi="Times New Roman" w:cs="Times New Roman" w:hint="cs"/>
          <w:sz w:val="28"/>
          <w:szCs w:val="28"/>
          <w:rtl/>
          <w:lang w:eastAsia="he-IL"/>
        </w:rPr>
        <w:t xml:space="preserve"> </w:t>
      </w:r>
      <w:r w:rsidRPr="005A2751">
        <w:rPr>
          <w:rFonts w:ascii="Times New Roman" w:eastAsia="Times New Roman" w:hAnsi="Times New Roman" w:cs="Times New Roman"/>
          <w:b/>
          <w:bCs/>
          <w:sz w:val="28"/>
          <w:szCs w:val="28"/>
          <w:lang w:eastAsia="he-IL"/>
        </w:rPr>
        <w:t>23.333…</w:t>
      </w:r>
      <w:r w:rsidRPr="005A2751">
        <w:rPr>
          <w:rFonts w:ascii="Times New Roman" w:eastAsia="Times New Roman" w:hAnsi="Times New Roman" w:cs="Times New Roman"/>
          <w:sz w:val="28"/>
          <w:szCs w:val="28"/>
          <w:lang w:eastAsia="he-IL"/>
        </w:rPr>
        <w:t xml:space="preserve"> </w:t>
      </w:r>
      <w:r w:rsidRPr="005A2751">
        <w:rPr>
          <w:rFonts w:ascii="Times New Roman" w:eastAsia="Times New Roman" w:hAnsi="Times New Roman" w:cs="Times New Roman" w:hint="cs"/>
          <w:sz w:val="28"/>
          <w:szCs w:val="28"/>
          <w:rtl/>
          <w:lang w:eastAsia="he-IL"/>
        </w:rPr>
        <w:t>שקל</w:t>
      </w:r>
      <w:r w:rsidRPr="005A2751">
        <w:rPr>
          <w:rFonts w:ascii="Times New Roman" w:eastAsia="Times New Roman" w:hAnsi="Times New Roman" w:cs="Times New Roman"/>
          <w:sz w:val="28"/>
          <w:szCs w:val="28"/>
          <w:rtl/>
          <w:lang w:eastAsia="he-IL"/>
        </w:rPr>
        <w:tab/>
      </w:r>
    </w:p>
    <w:p w:rsidR="005A2751" w:rsidRPr="005A2751" w:rsidRDefault="005A2751" w:rsidP="005A2751">
      <w:pPr>
        <w:bidi/>
        <w:spacing w:before="240" w:after="0" w:line="240" w:lineRule="auto"/>
        <w:ind w:firstLine="720"/>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hint="cs"/>
          <w:sz w:val="28"/>
          <w:szCs w:val="28"/>
          <w:rtl/>
          <w:lang w:eastAsia="he-IL"/>
        </w:rPr>
        <w:t xml:space="preserve">עבור 60 עמודים מקבלים בדיוק </w:t>
      </w:r>
      <w:r w:rsidRPr="005A2751">
        <w:rPr>
          <w:rFonts w:ascii="Times New Roman" w:eastAsia="Times New Roman" w:hAnsi="Times New Roman" w:cs="Times New Roman" w:hint="cs"/>
          <w:b/>
          <w:bCs/>
          <w:sz w:val="28"/>
          <w:szCs w:val="28"/>
          <w:rtl/>
          <w:lang w:eastAsia="he-IL"/>
        </w:rPr>
        <w:t>1400</w:t>
      </w:r>
      <w:r w:rsidRPr="005A2751">
        <w:rPr>
          <w:rFonts w:ascii="Times New Roman" w:eastAsia="Times New Roman" w:hAnsi="Times New Roman" w:cs="Times New Roman" w:hint="cs"/>
          <w:sz w:val="28"/>
          <w:szCs w:val="28"/>
          <w:rtl/>
          <w:lang w:eastAsia="he-IL"/>
        </w:rPr>
        <w:t xml:space="preserve"> שקל. </w:t>
      </w:r>
    </w:p>
    <w:p w:rsidR="005A2751" w:rsidRPr="005A2751" w:rsidRDefault="005A2751" w:rsidP="005A2751">
      <w:pPr>
        <w:bidi/>
        <w:spacing w:before="240" w:after="0" w:line="240" w:lineRule="auto"/>
        <w:ind w:firstLine="720"/>
        <w:jc w:val="both"/>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hint="cs"/>
          <w:sz w:val="28"/>
          <w:szCs w:val="28"/>
          <w:rtl/>
          <w:lang w:eastAsia="he-IL"/>
        </w:rPr>
        <w:t xml:space="preserve">מה תפקידו של החשוק? במאמר על </w:t>
      </w:r>
      <w:hyperlink r:id="rId14" w:history="1">
        <w:r w:rsidRPr="005A2751">
          <w:rPr>
            <w:rFonts w:ascii="Times New Roman" w:eastAsia="Times New Roman" w:hAnsi="Times New Roman" w:cs="Times New Roman" w:hint="cs"/>
            <w:color w:val="0000FF"/>
            <w:sz w:val="28"/>
            <w:szCs w:val="28"/>
            <w:u w:val="single"/>
            <w:rtl/>
            <w:lang w:eastAsia="he-IL"/>
          </w:rPr>
          <w:t>משקל ה</w:t>
        </w:r>
        <w:r w:rsidRPr="005A2751">
          <w:rPr>
            <w:rFonts w:ascii="Times New Roman" w:eastAsia="Times New Roman" w:hAnsi="Times New Roman" w:cs="Times New Roman" w:hint="cs"/>
            <w:color w:val="0000FF"/>
            <w:sz w:val="28"/>
            <w:szCs w:val="28"/>
            <w:u w:val="single"/>
            <w:rtl/>
            <w:lang w:eastAsia="he-IL"/>
          </w:rPr>
          <w:t>נ</w:t>
        </w:r>
        <w:r w:rsidRPr="005A2751">
          <w:rPr>
            <w:rFonts w:ascii="Times New Roman" w:eastAsia="Times New Roman" w:hAnsi="Times New Roman" w:cs="Times New Roman" w:hint="cs"/>
            <w:color w:val="0000FF"/>
            <w:sz w:val="28"/>
            <w:szCs w:val="28"/>
            <w:u w:val="single"/>
            <w:rtl/>
            <w:lang w:eastAsia="he-IL"/>
          </w:rPr>
          <w:t xml:space="preserve">חושת </w:t>
        </w:r>
      </w:hyperlink>
      <w:r w:rsidRPr="005A2751">
        <w:rPr>
          <w:rFonts w:ascii="Times New Roman" w:eastAsia="Times New Roman" w:hAnsi="Times New Roman" w:cs="Times New Roman" w:hint="cs"/>
          <w:sz w:val="28"/>
          <w:szCs w:val="28"/>
          <w:rtl/>
          <w:lang w:eastAsia="he-IL"/>
        </w:rPr>
        <w:t xml:space="preserve">בסוף עמ' 8 הסברנו שעמודים היו מיוצבים על ידי מיתרים </w:t>
      </w:r>
      <w:r w:rsidRPr="005A2751">
        <w:rPr>
          <w:rFonts w:ascii="Times New Roman" w:eastAsia="Times New Roman" w:hAnsi="Times New Roman" w:cs="Times New Roman"/>
          <w:sz w:val="28"/>
          <w:szCs w:val="28"/>
          <w:rtl/>
          <w:lang w:eastAsia="he-IL"/>
        </w:rPr>
        <w:t>–</w:t>
      </w:r>
      <w:r w:rsidRPr="005A2751">
        <w:rPr>
          <w:rFonts w:ascii="Times New Roman" w:eastAsia="Times New Roman" w:hAnsi="Times New Roman" w:cs="Times New Roman" w:hint="cs"/>
          <w:sz w:val="28"/>
          <w:szCs w:val="28"/>
          <w:rtl/>
          <w:lang w:eastAsia="he-IL"/>
        </w:rPr>
        <w:t xml:space="preserve">ראה </w:t>
      </w:r>
      <w:hyperlink r:id="rId15" w:history="1">
        <w:r w:rsidRPr="005A2751">
          <w:rPr>
            <w:rFonts w:ascii="Times New Roman" w:eastAsia="Times New Roman" w:hAnsi="Times New Roman" w:cs="Times New Roman" w:hint="eastAsia"/>
            <w:color w:val="0000FF"/>
            <w:sz w:val="28"/>
            <w:szCs w:val="28"/>
            <w:u w:val="single"/>
            <w:rtl/>
            <w:lang w:eastAsia="he-IL"/>
          </w:rPr>
          <w:t>שרטוט</w:t>
        </w:r>
        <w:r w:rsidRPr="005A2751">
          <w:rPr>
            <w:rFonts w:ascii="Times New Roman" w:eastAsia="Times New Roman" w:hAnsi="Times New Roman" w:cs="Times New Roman"/>
            <w:color w:val="0000FF"/>
            <w:sz w:val="28"/>
            <w:szCs w:val="28"/>
            <w:u w:val="single"/>
            <w:rtl/>
            <w:lang w:eastAsia="he-IL"/>
          </w:rPr>
          <w:t xml:space="preserve"> </w:t>
        </w:r>
        <w:r w:rsidRPr="005A2751">
          <w:rPr>
            <w:rFonts w:ascii="Times New Roman" w:eastAsia="Times New Roman" w:hAnsi="Times New Roman" w:cs="Times New Roman"/>
            <w:color w:val="0000FF"/>
            <w:sz w:val="28"/>
            <w:szCs w:val="28"/>
            <w:u w:val="single"/>
            <w:rtl/>
            <w:lang w:eastAsia="he-IL"/>
          </w:rPr>
          <w:t>צ</w:t>
        </w:r>
        <w:r w:rsidRPr="005A2751">
          <w:rPr>
            <w:rFonts w:ascii="Times New Roman" w:eastAsia="Times New Roman" w:hAnsi="Times New Roman" w:cs="Times New Roman"/>
            <w:color w:val="0000FF"/>
            <w:sz w:val="28"/>
            <w:szCs w:val="28"/>
            <w:u w:val="single"/>
            <w:rtl/>
            <w:lang w:eastAsia="he-IL"/>
          </w:rPr>
          <w:t>ד</w:t>
        </w:r>
      </w:hyperlink>
      <w:r w:rsidRPr="005A2751">
        <w:rPr>
          <w:rFonts w:ascii="Times New Roman" w:eastAsia="Times New Roman" w:hAnsi="Times New Roman" w:cs="Times New Roman" w:hint="cs"/>
          <w:sz w:val="28"/>
          <w:szCs w:val="28"/>
          <w:rtl/>
          <w:lang w:eastAsia="he-IL"/>
        </w:rPr>
        <w:t xml:space="preserve">. מיתר אחד ירד מן הוו למטה בצד חיצוני של העמוד אל יתד תקוע בקרקע. מיתר שני כפול ירד מן הוו עד גובה החשוק. שם נעשה בו קשר כמו ב"גרטל" והוא הקיף את העמוד מתחת לחשוק ושוב נעשה בו קשר. ומשם הוא ירד ליתד פנימי. כדי שנפח החשוק יהיה כמו בנוסחה (6) יש להניח שחשוק בעובי 1 מ''מ היה מלובש על חריץ בעץ בעומק 0.5 מ''מ. בגלל חריץ זה המיתר שעבר סביבו לא התגלש למעלה </w:t>
      </w:r>
      <w:r w:rsidRPr="005A2751">
        <w:rPr>
          <w:rFonts w:ascii="Times New Roman" w:eastAsia="Times New Roman" w:hAnsi="Times New Roman" w:cs="Times New Roman"/>
          <w:sz w:val="28"/>
          <w:szCs w:val="28"/>
          <w:rtl/>
          <w:lang w:eastAsia="he-IL"/>
        </w:rPr>
        <w:t>–</w:t>
      </w:r>
      <w:r w:rsidRPr="005A2751">
        <w:rPr>
          <w:rFonts w:ascii="Times New Roman" w:eastAsia="Times New Roman" w:hAnsi="Times New Roman" w:cs="Times New Roman" w:hint="cs"/>
          <w:sz w:val="28"/>
          <w:szCs w:val="28"/>
          <w:rtl/>
          <w:lang w:eastAsia="he-IL"/>
        </w:rPr>
        <w:t xml:space="preserve">למטה. חשוק גם הסתיר את המיתר ואת קשריו. בבית מקדש שני כנגד החשוק באמצע גובה ההעמודים  היה </w:t>
      </w:r>
      <w:hyperlink r:id="rId16" w:history="1">
        <w:r w:rsidRPr="005A2751">
          <w:rPr>
            <w:rFonts w:ascii="Times New Roman" w:eastAsia="Times New Roman" w:hAnsi="Times New Roman" w:cs="Times New Roman" w:hint="eastAsia"/>
            <w:color w:val="0000FF"/>
            <w:sz w:val="28"/>
            <w:szCs w:val="28"/>
            <w:u w:val="single"/>
            <w:rtl/>
            <w:lang w:eastAsia="he-IL"/>
          </w:rPr>
          <w:t>גג</w:t>
        </w:r>
        <w:r w:rsidRPr="005A2751">
          <w:rPr>
            <w:rFonts w:ascii="Times New Roman" w:eastAsia="Times New Roman" w:hAnsi="Times New Roman" w:cs="Times New Roman"/>
            <w:color w:val="0000FF"/>
            <w:sz w:val="28"/>
            <w:szCs w:val="28"/>
            <w:u w:val="single"/>
            <w:rtl/>
            <w:lang w:eastAsia="he-IL"/>
          </w:rPr>
          <w:t xml:space="preserve"> ה</w:t>
        </w:r>
        <w:r w:rsidRPr="005A2751">
          <w:rPr>
            <w:rFonts w:ascii="Times New Roman" w:eastAsia="Times New Roman" w:hAnsi="Times New Roman" w:cs="Times New Roman"/>
            <w:color w:val="0000FF"/>
            <w:sz w:val="28"/>
            <w:szCs w:val="28"/>
            <w:u w:val="single"/>
            <w:rtl/>
            <w:lang w:eastAsia="he-IL"/>
          </w:rPr>
          <w:t>ס</w:t>
        </w:r>
        <w:r w:rsidRPr="005A2751">
          <w:rPr>
            <w:rFonts w:ascii="Times New Roman" w:eastAsia="Times New Roman" w:hAnsi="Times New Roman" w:cs="Times New Roman"/>
            <w:color w:val="0000FF"/>
            <w:sz w:val="28"/>
            <w:szCs w:val="28"/>
            <w:u w:val="single"/>
            <w:rtl/>
            <w:lang w:eastAsia="he-IL"/>
          </w:rPr>
          <w:t>טיו</w:t>
        </w:r>
      </w:hyperlink>
      <w:r w:rsidRPr="005A2751">
        <w:rPr>
          <w:rFonts w:ascii="Times New Roman" w:eastAsia="Times New Roman" w:hAnsi="Times New Roman" w:cs="Times New Roman" w:hint="cs"/>
          <w:sz w:val="28"/>
          <w:szCs w:val="28"/>
          <w:rtl/>
          <w:lang w:eastAsia="he-IL"/>
        </w:rPr>
        <w:t xml:space="preserve"> ובבית מקדש שלישי באמצע גובה האילים יהיו </w:t>
      </w:r>
      <w:hyperlink r:id="rId17" w:history="1">
        <w:r w:rsidRPr="005A2751">
          <w:rPr>
            <w:rFonts w:ascii="Times New Roman" w:eastAsia="Times New Roman" w:hAnsi="Times New Roman" w:cs="Times New Roman" w:hint="eastAsia"/>
            <w:color w:val="0000FF"/>
            <w:sz w:val="28"/>
            <w:szCs w:val="28"/>
            <w:u w:val="single"/>
            <w:rtl/>
            <w:lang w:eastAsia="he-IL"/>
          </w:rPr>
          <w:t>לשכ</w:t>
        </w:r>
        <w:r w:rsidRPr="005A2751">
          <w:rPr>
            <w:rFonts w:ascii="Times New Roman" w:eastAsia="Times New Roman" w:hAnsi="Times New Roman" w:cs="Times New Roman" w:hint="eastAsia"/>
            <w:color w:val="0000FF"/>
            <w:sz w:val="28"/>
            <w:szCs w:val="28"/>
            <w:u w:val="single"/>
            <w:rtl/>
            <w:lang w:eastAsia="he-IL"/>
          </w:rPr>
          <w:t>ו</w:t>
        </w:r>
        <w:r w:rsidRPr="005A2751">
          <w:rPr>
            <w:rFonts w:ascii="Times New Roman" w:eastAsia="Times New Roman" w:hAnsi="Times New Roman" w:cs="Times New Roman" w:hint="eastAsia"/>
            <w:color w:val="0000FF"/>
            <w:sz w:val="28"/>
            <w:szCs w:val="28"/>
            <w:u w:val="single"/>
            <w:rtl/>
            <w:lang w:eastAsia="he-IL"/>
          </w:rPr>
          <w:t>ת</w:t>
        </w:r>
        <w:r w:rsidRPr="005A2751">
          <w:rPr>
            <w:rFonts w:ascii="Times New Roman" w:eastAsia="Times New Roman" w:hAnsi="Times New Roman" w:cs="Times New Roman"/>
            <w:color w:val="0000FF"/>
            <w:sz w:val="28"/>
            <w:szCs w:val="28"/>
            <w:u w:val="single"/>
            <w:rtl/>
            <w:lang w:eastAsia="he-IL"/>
          </w:rPr>
          <w:t xml:space="preserve"> על הריצפה</w:t>
        </w:r>
      </w:hyperlink>
      <w:r w:rsidRPr="005A2751">
        <w:rPr>
          <w:rFonts w:ascii="Times New Roman" w:eastAsia="Times New Roman" w:hAnsi="Times New Roman" w:cs="Times New Roman" w:hint="cs"/>
          <w:sz w:val="28"/>
          <w:szCs w:val="28"/>
          <w:rtl/>
          <w:lang w:eastAsia="he-IL"/>
        </w:rPr>
        <w:t xml:space="preserve">. </w:t>
      </w:r>
    </w:p>
    <w:p w:rsidR="005A2751" w:rsidRPr="005A2751" w:rsidRDefault="005A2751" w:rsidP="005A2751">
      <w:pPr>
        <w:bidi/>
        <w:spacing w:before="240" w:after="0" w:line="240" w:lineRule="auto"/>
        <w:jc w:val="both"/>
        <w:rPr>
          <w:rFonts w:ascii="Times New Roman" w:eastAsia="Times New Roman" w:hAnsi="Times New Roman" w:cs="Times New Roman"/>
          <w:b/>
          <w:bCs/>
          <w:sz w:val="32"/>
          <w:szCs w:val="32"/>
          <w:rtl/>
          <w:lang w:eastAsia="he-IL"/>
        </w:rPr>
      </w:pPr>
      <w:r w:rsidRPr="005A2751">
        <w:rPr>
          <w:rFonts w:ascii="Times New Roman" w:eastAsia="Times New Roman" w:hAnsi="Times New Roman" w:cs="Times New Roman" w:hint="cs"/>
          <w:b/>
          <w:bCs/>
          <w:sz w:val="32"/>
          <w:szCs w:val="32"/>
          <w:rtl/>
          <w:lang w:eastAsia="he-IL"/>
        </w:rPr>
        <w:lastRenderedPageBreak/>
        <w:t>5. משקל כללי</w:t>
      </w:r>
    </w:p>
    <w:p w:rsidR="005A2751" w:rsidRPr="005A2751" w:rsidRDefault="005A2751" w:rsidP="005A2751">
      <w:pPr>
        <w:bidi/>
        <w:spacing w:before="240" w:after="0" w:line="240" w:lineRule="auto"/>
        <w:ind w:firstLine="720"/>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hint="cs"/>
          <w:sz w:val="28"/>
          <w:szCs w:val="28"/>
          <w:rtl/>
          <w:lang w:eastAsia="he-IL"/>
        </w:rPr>
        <w:t xml:space="preserve">סכום משקלות של כסף בששים עמודים הוא </w:t>
      </w:r>
    </w:p>
    <w:p w:rsidR="005A2751" w:rsidRPr="005A2751" w:rsidRDefault="005A2751" w:rsidP="005A2751">
      <w:pPr>
        <w:spacing w:before="240" w:after="0" w:line="240" w:lineRule="auto"/>
        <w:jc w:val="both"/>
        <w:rPr>
          <w:rFonts w:ascii="Times New Roman" w:eastAsia="Times New Roman" w:hAnsi="Times New Roman" w:cs="Times New Roman" w:hint="cs"/>
          <w:sz w:val="28"/>
          <w:szCs w:val="28"/>
          <w:rtl/>
          <w:lang w:eastAsia="he-IL"/>
        </w:rPr>
      </w:pPr>
      <w:r w:rsidRPr="005A2751">
        <w:rPr>
          <w:rFonts w:ascii="Times New Roman" w:eastAsia="Times New Roman" w:hAnsi="Times New Roman" w:cs="Times New Roman"/>
          <w:sz w:val="28"/>
          <w:szCs w:val="28"/>
          <w:lang w:eastAsia="he-IL"/>
        </w:rPr>
        <w:t>(7) 235.284+140+1400=</w:t>
      </w:r>
      <w:r w:rsidRPr="005A2751">
        <w:rPr>
          <w:rFonts w:ascii="Times New Roman" w:eastAsia="Times New Roman" w:hAnsi="Times New Roman" w:cs="Times New Roman"/>
          <w:b/>
          <w:bCs/>
          <w:sz w:val="28"/>
          <w:szCs w:val="28"/>
          <w:lang w:eastAsia="he-IL"/>
        </w:rPr>
        <w:t>1775.284</w:t>
      </w:r>
      <w:r w:rsidRPr="005A2751">
        <w:rPr>
          <w:rFonts w:ascii="Times New Roman" w:eastAsia="Times New Roman" w:hAnsi="Times New Roman" w:cs="Times New Roman"/>
          <w:sz w:val="28"/>
          <w:szCs w:val="28"/>
          <w:lang w:eastAsia="he-IL"/>
        </w:rPr>
        <w:t xml:space="preserve"> </w:t>
      </w:r>
      <w:r w:rsidRPr="005A2751">
        <w:rPr>
          <w:rFonts w:ascii="Times New Roman" w:eastAsia="Times New Roman" w:hAnsi="Times New Roman" w:cs="Times New Roman" w:hint="cs"/>
          <w:sz w:val="28"/>
          <w:szCs w:val="28"/>
          <w:rtl/>
          <w:lang w:eastAsia="he-IL"/>
        </w:rPr>
        <w:t>שקל</w:t>
      </w:r>
    </w:p>
    <w:p w:rsidR="005A2751" w:rsidRPr="005A2751" w:rsidRDefault="005A2751" w:rsidP="005A2751">
      <w:pPr>
        <w:bidi/>
        <w:spacing w:before="240" w:after="0" w:line="240" w:lineRule="auto"/>
        <w:jc w:val="both"/>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hint="cs"/>
          <w:sz w:val="28"/>
          <w:szCs w:val="28"/>
          <w:rtl/>
          <w:lang w:eastAsia="he-IL"/>
        </w:rPr>
        <w:t xml:space="preserve">לעומת מספר הנדרש 1775. המספרים העגולים 1400 ו- 140 מכוונים על ידי השגחה פרטית. כיצד? משקל סגולי של כסף לעומת מים הוא </w:t>
      </w:r>
      <w:r w:rsidRPr="005A2751">
        <w:rPr>
          <w:rFonts w:ascii="Times New Roman" w:eastAsia="Times New Roman" w:hAnsi="Times New Roman" w:cs="Times New Roman"/>
          <w:sz w:val="28"/>
          <w:szCs w:val="28"/>
          <w:lang w:eastAsia="he-IL"/>
        </w:rPr>
        <w:t>10.5=7∙3/2</w:t>
      </w:r>
      <w:r w:rsidRPr="005A2751">
        <w:rPr>
          <w:rFonts w:ascii="Times New Roman" w:eastAsia="Times New Roman" w:hAnsi="Times New Roman" w:cs="Times New Roman" w:hint="cs"/>
          <w:sz w:val="28"/>
          <w:szCs w:val="28"/>
          <w:rtl/>
          <w:lang w:eastAsia="he-IL"/>
        </w:rPr>
        <w:t xml:space="preserve">. הדבר מסביר את מכפיל 7 במספרים אלו. הדבר השני קשור לזהות הבסיסית שמשקל רביעית מים שוה חמשה שקלים (ראה מאמר על </w:t>
      </w:r>
      <w:hyperlink r:id="rId18" w:history="1">
        <w:r w:rsidRPr="005A2751">
          <w:rPr>
            <w:rFonts w:ascii="Times New Roman" w:eastAsia="Times New Roman" w:hAnsi="Times New Roman" w:cs="Times New Roman" w:hint="eastAsia"/>
            <w:color w:val="0000FF"/>
            <w:sz w:val="28"/>
            <w:szCs w:val="28"/>
            <w:u w:val="single"/>
            <w:rtl/>
            <w:lang w:eastAsia="he-IL"/>
          </w:rPr>
          <w:t>אמה</w:t>
        </w:r>
        <w:r w:rsidRPr="005A2751">
          <w:rPr>
            <w:rFonts w:ascii="Times New Roman" w:eastAsia="Times New Roman" w:hAnsi="Times New Roman" w:cs="Times New Roman"/>
            <w:color w:val="0000FF"/>
            <w:sz w:val="28"/>
            <w:szCs w:val="28"/>
            <w:u w:val="single"/>
            <w:rtl/>
            <w:lang w:eastAsia="he-IL"/>
          </w:rPr>
          <w:t xml:space="preserve"> ומשקל השקל</w:t>
        </w:r>
      </w:hyperlink>
      <w:r w:rsidRPr="005A2751">
        <w:rPr>
          <w:rFonts w:ascii="Times New Roman" w:eastAsia="Times New Roman" w:hAnsi="Times New Roman" w:cs="Times New Roman" w:hint="cs"/>
          <w:sz w:val="28"/>
          <w:szCs w:val="28"/>
          <w:rtl/>
          <w:lang w:eastAsia="he-IL"/>
        </w:rPr>
        <w:t xml:space="preserve"> עמ' 27, פרק 20 ב). נזכיר שבסאה יש 96 רביעיות ו- 40 סאה שוה שלוש אמות מעוקבות. לכן אמה מעוקבת של מים שוקלת </w:t>
      </w:r>
      <w:r w:rsidRPr="005A2751">
        <w:rPr>
          <w:rFonts w:ascii="Times New Roman" w:eastAsia="Times New Roman" w:hAnsi="Times New Roman" w:cs="Times New Roman"/>
          <w:sz w:val="28"/>
          <w:szCs w:val="28"/>
          <w:lang w:eastAsia="he-IL"/>
        </w:rPr>
        <w:t>5</w:t>
      </w:r>
      <w:r w:rsidRPr="005A2751">
        <w:rPr>
          <w:rFonts w:ascii="Times New Roman" w:eastAsia="Times New Roman" w:hAnsi="Times New Roman" w:cs="Times New Roman"/>
          <w:sz w:val="28"/>
          <w:szCs w:val="28"/>
          <w:vertAlign w:val="superscript"/>
          <w:lang w:eastAsia="he-IL"/>
        </w:rPr>
        <w:t>2</w:t>
      </w:r>
      <w:r w:rsidRPr="005A2751">
        <w:rPr>
          <w:rFonts w:ascii="Times New Roman" w:eastAsia="Times New Roman" w:hAnsi="Times New Roman" w:cs="Times New Roman"/>
          <w:sz w:val="28"/>
          <w:szCs w:val="28"/>
          <w:lang w:eastAsia="he-IL"/>
        </w:rPr>
        <w:t>2</w:t>
      </w:r>
      <w:r w:rsidRPr="005A2751">
        <w:rPr>
          <w:rFonts w:ascii="Times New Roman" w:eastAsia="Times New Roman" w:hAnsi="Times New Roman" w:cs="Times New Roman"/>
          <w:sz w:val="28"/>
          <w:szCs w:val="28"/>
          <w:vertAlign w:val="superscript"/>
          <w:lang w:eastAsia="he-IL"/>
        </w:rPr>
        <w:t>8</w:t>
      </w:r>
      <w:r w:rsidRPr="005A2751">
        <w:rPr>
          <w:rFonts w:ascii="Times New Roman" w:eastAsia="Times New Roman" w:hAnsi="Times New Roman" w:cs="Times New Roman" w:hint="cs"/>
          <w:sz w:val="28"/>
          <w:szCs w:val="28"/>
          <w:rtl/>
          <w:lang w:eastAsia="he-IL"/>
        </w:rPr>
        <w:t xml:space="preserve"> שקל. בנוסחה (6) יחידה בסיסית של נפח היא אמה כפול אצבע שהיא 1/24 אמה כפול עובי דינר או 1 מ''מ שהוא 1/480 של אמה. לכן יחידה בסיסית זאת של מים שוקלת </w:t>
      </w:r>
    </w:p>
    <w:p w:rsidR="005A2751" w:rsidRPr="005A2751" w:rsidRDefault="005A2751" w:rsidP="005A2751">
      <w:pPr>
        <w:spacing w:before="240" w:after="0" w:line="240" w:lineRule="auto"/>
        <w:jc w:val="both"/>
        <w:rPr>
          <w:rFonts w:ascii="Times New Roman" w:eastAsia="Times New Roman" w:hAnsi="Times New Roman" w:cs="Times New Roman"/>
          <w:sz w:val="28"/>
          <w:szCs w:val="28"/>
          <w:lang w:eastAsia="he-IL"/>
        </w:rPr>
      </w:pPr>
      <w:r w:rsidRPr="005A2751">
        <w:rPr>
          <w:rFonts w:ascii="Times New Roman" w:eastAsia="Times New Roman" w:hAnsi="Times New Roman" w:cs="Times New Roman"/>
          <w:sz w:val="28"/>
          <w:szCs w:val="28"/>
          <w:lang w:eastAsia="he-IL"/>
        </w:rPr>
        <w:t>(8) 5</w:t>
      </w:r>
      <w:r w:rsidRPr="005A2751">
        <w:rPr>
          <w:rFonts w:ascii="Times New Roman" w:eastAsia="Times New Roman" w:hAnsi="Times New Roman" w:cs="Times New Roman"/>
          <w:sz w:val="28"/>
          <w:szCs w:val="28"/>
          <w:vertAlign w:val="superscript"/>
          <w:lang w:eastAsia="he-IL"/>
        </w:rPr>
        <w:t>2</w:t>
      </w:r>
      <w:r w:rsidRPr="005A2751">
        <w:rPr>
          <w:rFonts w:ascii="Times New Roman" w:eastAsia="Times New Roman" w:hAnsi="Times New Roman" w:cs="Times New Roman"/>
          <w:sz w:val="28"/>
          <w:szCs w:val="28"/>
          <w:lang w:eastAsia="he-IL"/>
        </w:rPr>
        <w:t>2</w:t>
      </w:r>
      <w:r w:rsidRPr="005A2751">
        <w:rPr>
          <w:rFonts w:ascii="Times New Roman" w:eastAsia="Times New Roman" w:hAnsi="Times New Roman" w:cs="Times New Roman"/>
          <w:sz w:val="28"/>
          <w:szCs w:val="28"/>
          <w:vertAlign w:val="superscript"/>
          <w:lang w:eastAsia="he-IL"/>
        </w:rPr>
        <w:t>8</w:t>
      </w:r>
      <w:r w:rsidRPr="005A2751">
        <w:rPr>
          <w:rFonts w:ascii="Times New Roman" w:eastAsia="Times New Roman" w:hAnsi="Times New Roman" w:cs="Times New Roman"/>
          <w:sz w:val="28"/>
          <w:szCs w:val="28"/>
          <w:lang w:eastAsia="he-IL"/>
        </w:rPr>
        <w:t>/24/480=5/9</w:t>
      </w:r>
      <w:r w:rsidRPr="005A2751">
        <w:rPr>
          <w:rFonts w:ascii="Times New Roman" w:eastAsia="Times New Roman" w:hAnsi="Times New Roman" w:cs="Times New Roman" w:hint="cs"/>
          <w:sz w:val="28"/>
          <w:szCs w:val="28"/>
          <w:rtl/>
          <w:lang w:eastAsia="he-IL"/>
        </w:rPr>
        <w:t xml:space="preserve">שקל </w:t>
      </w:r>
    </w:p>
    <w:p w:rsidR="00936582" w:rsidRDefault="005A2751" w:rsidP="00936582">
      <w:pPr>
        <w:bidi/>
        <w:spacing w:before="240" w:after="0" w:line="240" w:lineRule="auto"/>
        <w:jc w:val="both"/>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hint="cs"/>
          <w:sz w:val="28"/>
          <w:szCs w:val="28"/>
          <w:rtl/>
          <w:lang w:eastAsia="he-IL"/>
        </w:rPr>
        <w:t>אחרי שמכפילים מספר זה ב- 4 (אמות), ב- 3/2 (ממשקל סגולי של כסף) וב-60 (מספר עמודים) מקבלים 200. לכן מספר עגול 1400 מא</w:t>
      </w:r>
      <w:r>
        <w:rPr>
          <w:rFonts w:ascii="Times New Roman" w:eastAsia="Times New Roman" w:hAnsi="Times New Roman" w:cs="Times New Roman" w:hint="cs"/>
          <w:sz w:val="28"/>
          <w:szCs w:val="28"/>
          <w:rtl/>
          <w:lang w:eastAsia="he-IL"/>
        </w:rPr>
        <w:t>מת</w:t>
      </w:r>
      <w:r w:rsidRPr="005A2751">
        <w:rPr>
          <w:rFonts w:ascii="Times New Roman" w:eastAsia="Times New Roman" w:hAnsi="Times New Roman" w:cs="Times New Roman" w:hint="cs"/>
          <w:sz w:val="28"/>
          <w:szCs w:val="28"/>
          <w:rtl/>
          <w:lang w:eastAsia="he-IL"/>
        </w:rPr>
        <w:t xml:space="preserve"> את הנחת יסוד שלנו שמשקל חמשה שקלים שו</w:t>
      </w:r>
      <w:r w:rsidR="00936582">
        <w:rPr>
          <w:rFonts w:ascii="Times New Roman" w:eastAsia="Times New Roman" w:hAnsi="Times New Roman" w:cs="Times New Roman" w:hint="cs"/>
          <w:sz w:val="28"/>
          <w:szCs w:val="28"/>
          <w:rtl/>
          <w:lang w:eastAsia="he-IL"/>
        </w:rPr>
        <w:t>ו</w:t>
      </w:r>
      <w:r w:rsidRPr="005A2751">
        <w:rPr>
          <w:rFonts w:ascii="Times New Roman" w:eastAsia="Times New Roman" w:hAnsi="Times New Roman" w:cs="Times New Roman" w:hint="cs"/>
          <w:sz w:val="28"/>
          <w:szCs w:val="28"/>
          <w:rtl/>
          <w:lang w:eastAsia="he-IL"/>
        </w:rPr>
        <w:t xml:space="preserve">ה משקל רביעית מים. </w:t>
      </w:r>
      <w:r w:rsidR="00936582" w:rsidRPr="00936582">
        <w:rPr>
          <w:rFonts w:ascii="Times New Roman" w:eastAsia="Times New Roman" w:hAnsi="Times New Roman" w:cs="Times New Roman" w:hint="cs"/>
          <w:sz w:val="28"/>
          <w:szCs w:val="28"/>
          <w:rtl/>
          <w:lang w:eastAsia="he-IL"/>
        </w:rPr>
        <w:t xml:space="preserve">נציין ששוויון בנוסחה (1) מבוסס על אותם </w:t>
      </w:r>
      <w:r w:rsidR="00936582">
        <w:rPr>
          <w:rFonts w:ascii="Times New Roman" w:eastAsia="Times New Roman" w:hAnsi="Times New Roman" w:cs="Times New Roman" w:hint="cs"/>
          <w:sz w:val="28"/>
          <w:szCs w:val="28"/>
          <w:rtl/>
          <w:lang w:eastAsia="he-IL"/>
        </w:rPr>
        <w:t xml:space="preserve">זהויות. </w:t>
      </w:r>
    </w:p>
    <w:p w:rsidR="005A2751" w:rsidRPr="005A2751" w:rsidRDefault="005A2751" w:rsidP="00936582">
      <w:pPr>
        <w:bidi/>
        <w:spacing w:before="240" w:after="0" w:line="240" w:lineRule="auto"/>
        <w:ind w:firstLine="720"/>
        <w:jc w:val="both"/>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hint="cs"/>
          <w:sz w:val="28"/>
          <w:szCs w:val="28"/>
          <w:rtl/>
          <w:lang w:eastAsia="he-IL"/>
        </w:rPr>
        <w:t>מספר עגול 140 מא</w:t>
      </w:r>
      <w:r>
        <w:rPr>
          <w:rFonts w:ascii="Times New Roman" w:eastAsia="Times New Roman" w:hAnsi="Times New Roman" w:cs="Times New Roman" w:hint="cs"/>
          <w:sz w:val="28"/>
          <w:szCs w:val="28"/>
          <w:rtl/>
          <w:lang w:eastAsia="he-IL"/>
        </w:rPr>
        <w:t>מת</w:t>
      </w:r>
      <w:r w:rsidRPr="005A2751">
        <w:rPr>
          <w:rFonts w:ascii="Times New Roman" w:eastAsia="Times New Roman" w:hAnsi="Times New Roman" w:cs="Times New Roman" w:hint="cs"/>
          <w:sz w:val="28"/>
          <w:szCs w:val="28"/>
          <w:rtl/>
          <w:lang w:eastAsia="he-IL"/>
        </w:rPr>
        <w:t xml:space="preserve"> הנחה שלנו אשר קבענו במאמר על </w:t>
      </w:r>
      <w:hyperlink r:id="rId19" w:history="1">
        <w:r w:rsidRPr="005A2751">
          <w:rPr>
            <w:rFonts w:ascii="Times New Roman" w:eastAsia="Times New Roman" w:hAnsi="Times New Roman" w:cs="Times New Roman" w:hint="eastAsia"/>
            <w:color w:val="0000FF"/>
            <w:sz w:val="28"/>
            <w:szCs w:val="28"/>
            <w:u w:val="single"/>
            <w:rtl/>
            <w:lang w:eastAsia="he-IL"/>
          </w:rPr>
          <w:t>זהב</w:t>
        </w:r>
        <w:r w:rsidRPr="005A2751">
          <w:rPr>
            <w:rFonts w:ascii="Times New Roman" w:eastAsia="Times New Roman" w:hAnsi="Times New Roman" w:cs="Times New Roman"/>
            <w:color w:val="0000FF"/>
            <w:sz w:val="28"/>
            <w:szCs w:val="28"/>
            <w:u w:val="single"/>
            <w:rtl/>
            <w:lang w:eastAsia="he-IL"/>
          </w:rPr>
          <w:t xml:space="preserve"> ה</w:t>
        </w:r>
        <w:r w:rsidRPr="005A2751">
          <w:rPr>
            <w:rFonts w:ascii="Times New Roman" w:eastAsia="Times New Roman" w:hAnsi="Times New Roman" w:cs="Times New Roman"/>
            <w:color w:val="0000FF"/>
            <w:sz w:val="28"/>
            <w:szCs w:val="28"/>
            <w:u w:val="single"/>
            <w:rtl/>
            <w:lang w:eastAsia="he-IL"/>
          </w:rPr>
          <w:t>מ</w:t>
        </w:r>
        <w:r w:rsidRPr="005A2751">
          <w:rPr>
            <w:rFonts w:ascii="Times New Roman" w:eastAsia="Times New Roman" w:hAnsi="Times New Roman" w:cs="Times New Roman"/>
            <w:color w:val="0000FF"/>
            <w:sz w:val="28"/>
            <w:szCs w:val="28"/>
            <w:u w:val="single"/>
            <w:rtl/>
            <w:lang w:eastAsia="he-IL"/>
          </w:rPr>
          <w:t>שכן</w:t>
        </w:r>
      </w:hyperlink>
      <w:r w:rsidRPr="005A2751">
        <w:rPr>
          <w:rFonts w:ascii="Times New Roman" w:eastAsia="Times New Roman" w:hAnsi="Times New Roman" w:cs="Times New Roman" w:hint="cs"/>
          <w:sz w:val="28"/>
          <w:szCs w:val="28"/>
          <w:rtl/>
          <w:lang w:eastAsia="he-IL"/>
        </w:rPr>
        <w:t xml:space="preserve"> (פרק 15 א עמ' 19 ) שעובי ציפוי הזהב 1/60 של מ''מ. </w:t>
      </w:r>
    </w:p>
    <w:p w:rsidR="005A2751" w:rsidRPr="005A2751" w:rsidRDefault="005A2751" w:rsidP="00936582">
      <w:pPr>
        <w:bidi/>
        <w:spacing w:before="240" w:after="0" w:line="240" w:lineRule="auto"/>
        <w:ind w:firstLine="720"/>
        <w:jc w:val="both"/>
        <w:rPr>
          <w:rFonts w:ascii="Times New Roman" w:eastAsia="Times New Roman" w:hAnsi="Times New Roman" w:cs="Times New Roman"/>
          <w:sz w:val="28"/>
          <w:szCs w:val="28"/>
          <w:rtl/>
          <w:lang w:eastAsia="he-IL"/>
        </w:rPr>
      </w:pPr>
      <w:bookmarkStart w:id="0" w:name="_GoBack"/>
      <w:bookmarkEnd w:id="0"/>
      <w:r w:rsidRPr="005A2751">
        <w:rPr>
          <w:rFonts w:ascii="Times New Roman" w:eastAsia="Times New Roman" w:hAnsi="Times New Roman" w:cs="Times New Roman" w:hint="cs"/>
          <w:sz w:val="28"/>
          <w:szCs w:val="28"/>
          <w:rtl/>
          <w:lang w:eastAsia="he-IL"/>
        </w:rPr>
        <w:t xml:space="preserve">כדי שמשקל הווים יהיה 235 צריך שמשקל וו בודד יהיה 47/24 שקל. אבל לא נתן לצפות לתוצאה כזאת כי משקל הוו תלוי במספר אי רציונאלי </w:t>
      </w:r>
      <w:r w:rsidRPr="005A2751">
        <w:rPr>
          <w:rFonts w:ascii="Times New Roman" w:eastAsia="Times New Roman" w:hAnsi="Times New Roman" w:cs="Times New Roman"/>
          <w:sz w:val="28"/>
          <w:szCs w:val="28"/>
          <w:rtl/>
          <w:lang w:eastAsia="he-IL"/>
        </w:rPr>
        <w:t>π</w:t>
      </w:r>
      <w:r w:rsidRPr="005A2751">
        <w:rPr>
          <w:rFonts w:ascii="Times New Roman" w:eastAsia="Times New Roman" w:hAnsi="Times New Roman" w:cs="Times New Roman" w:hint="cs"/>
          <w:sz w:val="28"/>
          <w:szCs w:val="28"/>
          <w:rtl/>
          <w:lang w:eastAsia="he-IL"/>
        </w:rPr>
        <w:t xml:space="preserve">. גם תורה נתנה את משקל הכסף בשקלים שלמים. </w:t>
      </w:r>
    </w:p>
    <w:p w:rsidR="005A2751" w:rsidRPr="005A2751" w:rsidRDefault="005A2751" w:rsidP="005A2751">
      <w:pPr>
        <w:bidi/>
        <w:spacing w:before="240" w:after="0" w:line="240" w:lineRule="auto"/>
        <w:jc w:val="both"/>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sz w:val="28"/>
          <w:szCs w:val="28"/>
          <w:rtl/>
          <w:lang w:eastAsia="he-IL"/>
        </w:rPr>
        <w:tab/>
      </w:r>
      <w:r w:rsidRPr="005A2751">
        <w:rPr>
          <w:rFonts w:ascii="Times New Roman" w:eastAsia="Times New Roman" w:hAnsi="Times New Roman" w:cs="Times New Roman" w:hint="cs"/>
          <w:sz w:val="28"/>
          <w:szCs w:val="28"/>
          <w:rtl/>
          <w:lang w:eastAsia="he-IL"/>
        </w:rPr>
        <w:t>בכל זאת נתן לקרב את משקל הווים יותר ל- 235. ב</w:t>
      </w:r>
      <w:hyperlink r:id="rId20" w:history="1">
        <w:r w:rsidRPr="005A2751">
          <w:rPr>
            <w:rFonts w:ascii="Times New Roman" w:eastAsia="Times New Roman" w:hAnsi="Times New Roman" w:cs="Times New Roman"/>
            <w:color w:val="0000FF"/>
            <w:sz w:val="28"/>
            <w:szCs w:val="28"/>
            <w:u w:val="single"/>
            <w:rtl/>
            <w:lang w:eastAsia="he-IL"/>
          </w:rPr>
          <w:t>שרטוט</w:t>
        </w:r>
      </w:hyperlink>
      <w:r w:rsidRPr="005A2751">
        <w:rPr>
          <w:rFonts w:ascii="Times New Roman" w:eastAsia="Times New Roman" w:hAnsi="Times New Roman" w:cs="Times New Roman" w:hint="cs"/>
          <w:sz w:val="28"/>
          <w:szCs w:val="28"/>
          <w:rtl/>
          <w:lang w:eastAsia="he-IL"/>
        </w:rPr>
        <w:t xml:space="preserve"> שני קצוות מעוגלים של הווים צמודים. דבר זה לא מאפשר הברגה של הווים אל תוך העץ אלא רק נעיצה. יתכן שאורך הוו בנוסחה (2) היה מעוגל ל- 11.4 ס''מ, מספר אשר מתחלק בגובה המן 3 מ''מ. אז נוצר רווח של 0.24 מ''מ בין שתי הקצוות ונתן להבריג את הווים אל תוך העמוד. אם אורך הוו 11.4 ס''מ אז משקל שני ווים קטן ב- 0.0042 שקל ושל ששים זוגות ווים ב- 0.253 שקל. לכן משקל כללי של ווים יהיה </w:t>
      </w:r>
      <w:r w:rsidRPr="005A2751">
        <w:rPr>
          <w:rFonts w:ascii="Times New Roman" w:eastAsia="Times New Roman" w:hAnsi="Times New Roman" w:cs="Times New Roman" w:hint="cs"/>
          <w:b/>
          <w:bCs/>
          <w:sz w:val="28"/>
          <w:szCs w:val="28"/>
          <w:rtl/>
          <w:lang w:eastAsia="he-IL"/>
        </w:rPr>
        <w:t>235.03</w:t>
      </w:r>
      <w:r w:rsidRPr="005A2751">
        <w:rPr>
          <w:rFonts w:ascii="Times New Roman" w:eastAsia="Times New Roman" w:hAnsi="Times New Roman" w:cs="Times New Roman" w:hint="cs"/>
          <w:sz w:val="28"/>
          <w:szCs w:val="28"/>
          <w:rtl/>
          <w:lang w:eastAsia="he-IL"/>
        </w:rPr>
        <w:t xml:space="preserve"> שקל. </w:t>
      </w:r>
    </w:p>
    <w:p w:rsidR="005A2751" w:rsidRPr="005A2751" w:rsidRDefault="005A2751" w:rsidP="005A2751">
      <w:pPr>
        <w:bidi/>
        <w:spacing w:before="240" w:after="0" w:line="240" w:lineRule="auto"/>
        <w:jc w:val="both"/>
        <w:rPr>
          <w:rFonts w:ascii="Times New Roman" w:eastAsia="Times New Roman" w:hAnsi="Times New Roman" w:cs="Times New Roman"/>
          <w:sz w:val="28"/>
          <w:szCs w:val="28"/>
          <w:rtl/>
          <w:lang w:eastAsia="he-IL"/>
        </w:rPr>
      </w:pPr>
      <w:r w:rsidRPr="005A2751">
        <w:rPr>
          <w:rFonts w:ascii="Times New Roman" w:eastAsia="Times New Roman" w:hAnsi="Times New Roman" w:cs="Times New Roman"/>
          <w:sz w:val="28"/>
          <w:szCs w:val="28"/>
          <w:rtl/>
          <w:lang w:eastAsia="he-IL"/>
        </w:rPr>
        <w:tab/>
      </w:r>
      <w:r w:rsidRPr="005A2751">
        <w:rPr>
          <w:rFonts w:ascii="Times New Roman" w:eastAsia="Times New Roman" w:hAnsi="Times New Roman" w:cs="Times New Roman" w:hint="cs"/>
          <w:sz w:val="28"/>
          <w:szCs w:val="28"/>
          <w:rtl/>
          <w:lang w:eastAsia="he-IL"/>
        </w:rPr>
        <w:t xml:space="preserve">נזכיר שמשקל עודף 1775 שקל נובע ממספר עודף 3550 בני ישראל במניין ראשון על ששים ריבוא. מתוכו מספר 50 בא ממניין בני גד 45650. זהו מספר יחיד שלא מתחלק ב- 100. אלמלא תוספת זאת של 50 אנשים אשר תרמו 25 שקל, לא היה מתקיים המופת ב- (7). לכן יש כאן השגחה פרטית אשר מקשרת מתמטיקה (חשבונות (2), (3)), פיסיקה (משקל סגולי של כסף) ומספר בני ישראל. </w:t>
      </w:r>
    </w:p>
    <w:p w:rsidR="005A2751" w:rsidRPr="005A2751" w:rsidRDefault="005A2751" w:rsidP="005A2751">
      <w:pPr>
        <w:bidi/>
        <w:spacing w:before="240" w:after="0" w:line="240" w:lineRule="auto"/>
        <w:jc w:val="both"/>
        <w:rPr>
          <w:rFonts w:ascii="Times New Roman" w:eastAsia="Times New Roman" w:hAnsi="Times New Roman" w:cs="Times New Roman"/>
          <w:sz w:val="28"/>
          <w:szCs w:val="28"/>
          <w:rtl/>
          <w:lang w:eastAsia="he-IL"/>
        </w:rPr>
      </w:pPr>
    </w:p>
    <w:p w:rsidR="005A2751" w:rsidRPr="005A2751" w:rsidRDefault="005A2751" w:rsidP="005A2751">
      <w:pPr>
        <w:bidi/>
        <w:rPr>
          <w:rFonts w:asciiTheme="majorBidi" w:hAnsiTheme="majorBidi" w:cstheme="majorBidi"/>
          <w:color w:val="000000" w:themeColor="text1"/>
          <w:sz w:val="28"/>
          <w:szCs w:val="28"/>
        </w:rPr>
      </w:pPr>
    </w:p>
    <w:sectPr w:rsidR="005A2751" w:rsidRPr="005A2751">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482" w:rsidRDefault="00871482" w:rsidP="005A2751">
      <w:pPr>
        <w:spacing w:after="0" w:line="240" w:lineRule="auto"/>
      </w:pPr>
      <w:r>
        <w:separator/>
      </w:r>
    </w:p>
  </w:endnote>
  <w:endnote w:type="continuationSeparator" w:id="0">
    <w:p w:rsidR="00871482" w:rsidRDefault="00871482" w:rsidP="005A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34865"/>
      <w:docPartObj>
        <w:docPartGallery w:val="Page Numbers (Bottom of Page)"/>
        <w:docPartUnique/>
      </w:docPartObj>
    </w:sdtPr>
    <w:sdtEndPr>
      <w:rPr>
        <w:noProof/>
      </w:rPr>
    </w:sdtEndPr>
    <w:sdtContent>
      <w:p w:rsidR="005A2751" w:rsidRDefault="005A2751">
        <w:pPr>
          <w:pStyle w:val="Footer"/>
          <w:jc w:val="center"/>
        </w:pPr>
        <w:r>
          <w:fldChar w:fldCharType="begin"/>
        </w:r>
        <w:r>
          <w:instrText xml:space="preserve"> PAGE   \* MERGEFORMAT </w:instrText>
        </w:r>
        <w:r>
          <w:fldChar w:fldCharType="separate"/>
        </w:r>
        <w:r w:rsidR="00936582">
          <w:rPr>
            <w:noProof/>
          </w:rPr>
          <w:t>3</w:t>
        </w:r>
        <w:r>
          <w:rPr>
            <w:noProof/>
          </w:rPr>
          <w:fldChar w:fldCharType="end"/>
        </w:r>
      </w:p>
    </w:sdtContent>
  </w:sdt>
  <w:p w:rsidR="005A2751" w:rsidRDefault="005A2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482" w:rsidRDefault="00871482" w:rsidP="005A2751">
      <w:pPr>
        <w:spacing w:after="0" w:line="240" w:lineRule="auto"/>
      </w:pPr>
      <w:r>
        <w:separator/>
      </w:r>
    </w:p>
  </w:footnote>
  <w:footnote w:type="continuationSeparator" w:id="0">
    <w:p w:rsidR="00871482" w:rsidRDefault="00871482" w:rsidP="005A27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51"/>
    <w:rsid w:val="005A2751"/>
    <w:rsid w:val="00871482"/>
    <w:rsid w:val="00936582"/>
    <w:rsid w:val="009A181F"/>
    <w:rsid w:val="00C828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93BD"/>
  <w15:chartTrackingRefBased/>
  <w15:docId w15:val="{288944C0-1A1B-4393-85DA-46711681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7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2751"/>
  </w:style>
  <w:style w:type="paragraph" w:styleId="Footer">
    <w:name w:val="footer"/>
    <w:basedOn w:val="Normal"/>
    <w:link w:val="FooterChar"/>
    <w:uiPriority w:val="99"/>
    <w:unhideWhenUsed/>
    <w:rsid w:val="005A27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2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thofland.co.il/shekel/cubit_shekel_heb.pdf" TargetMode="External"/><Relationship Id="rId13" Type="http://schemas.openxmlformats.org/officeDocument/2006/relationships/hyperlink" Target="http://www.truthofland.co.il/golden_vessels/mishkan_gold.pdf" TargetMode="External"/><Relationship Id="rId18" Type="http://schemas.openxmlformats.org/officeDocument/2006/relationships/hyperlink" Target="http://www.truthofland.co.il/shekel/cubit_shekel_heb.pdf"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truthofland.co.il/golden_vessels/mishkan_copper.pdf" TargetMode="External"/><Relationship Id="rId12" Type="http://schemas.openxmlformats.org/officeDocument/2006/relationships/hyperlink" Target="http://www.truthofland.co.il/golden_vessels/kontasin_side_large.jpg" TargetMode="External"/><Relationship Id="rId17" Type="http://schemas.openxmlformats.org/officeDocument/2006/relationships/hyperlink" Target="http://www.truthofland.co.il/third_temple/temple36.gif" TargetMode="External"/><Relationship Id="rId2" Type="http://schemas.openxmlformats.org/officeDocument/2006/relationships/settings" Target="settings.xml"/><Relationship Id="rId16" Type="http://schemas.openxmlformats.org/officeDocument/2006/relationships/hyperlink" Target="http://www.truthofland.co.il/temple_mount_part2/temple_stou_west_in.png" TargetMode="External"/><Relationship Id="rId20" Type="http://schemas.openxmlformats.org/officeDocument/2006/relationships/hyperlink" Target="http://www.truthofland.co.il/golden_vessels/kontasin_side_large.jpg" TargetMode="External"/><Relationship Id="rId1" Type="http://schemas.openxmlformats.org/officeDocument/2006/relationships/styles" Target="styles.xml"/><Relationship Id="rId6" Type="http://schemas.openxmlformats.org/officeDocument/2006/relationships/hyperlink" Target="http://www.truthofland.co.il/golden_vessels/mishkan_gold.pdf" TargetMode="External"/><Relationship Id="rId11" Type="http://schemas.openxmlformats.org/officeDocument/2006/relationships/hyperlink" Target="http://www.truthofland.co.il/golden_vessels/mishkan_copper.pdf" TargetMode="External"/><Relationship Id="rId5" Type="http://schemas.openxmlformats.org/officeDocument/2006/relationships/endnotes" Target="endnotes.xml"/><Relationship Id="rId15" Type="http://schemas.openxmlformats.org/officeDocument/2006/relationships/hyperlink" Target="http://www.truthofland.co.il/golden_vessels/kontasin_side.jpg" TargetMode="External"/><Relationship Id="rId23" Type="http://schemas.openxmlformats.org/officeDocument/2006/relationships/theme" Target="theme/theme1.xml"/><Relationship Id="rId10" Type="http://schemas.openxmlformats.org/officeDocument/2006/relationships/hyperlink" Target="http://www.truthofland.co.il/shekel/manna.gif" TargetMode="External"/><Relationship Id="rId19" Type="http://schemas.openxmlformats.org/officeDocument/2006/relationships/hyperlink" Target="http://www.truthofland.co.il/golden_vessels/mishkan_gold.pdf" TargetMode="External"/><Relationship Id="rId4" Type="http://schemas.openxmlformats.org/officeDocument/2006/relationships/footnotes" Target="footnotes.xml"/><Relationship Id="rId9" Type="http://schemas.openxmlformats.org/officeDocument/2006/relationships/hyperlink" Target="http://www.truthofland.co.il/shekel/sockets.JPG" TargetMode="External"/><Relationship Id="rId14" Type="http://schemas.openxmlformats.org/officeDocument/2006/relationships/hyperlink" Target="http://www.truthofland.co.il/golden_vessels/mishkan_copper.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1</cp:revision>
  <dcterms:created xsi:type="dcterms:W3CDTF">2025-07-10T07:34:00Z</dcterms:created>
  <dcterms:modified xsi:type="dcterms:W3CDTF">2025-07-10T09:51:00Z</dcterms:modified>
</cp:coreProperties>
</file>